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CF" w:rsidRDefault="002E324C">
      <w:pPr>
        <w:rPr>
          <w:color w:val="80B927"/>
          <w:w w:val="105"/>
          <w:sz w:val="72"/>
          <w:szCs w:val="72"/>
        </w:rPr>
      </w:pPr>
      <w:bookmarkStart w:id="0" w:name="_GoBack"/>
      <w:bookmarkEnd w:id="0"/>
      <w:r>
        <w:rPr>
          <w:color w:val="80B927"/>
          <w:w w:val="105"/>
          <w:sz w:val="72"/>
          <w:szCs w:val="72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324C" w:rsidTr="002E324C">
        <w:tc>
          <w:tcPr>
            <w:tcW w:w="10201" w:type="dxa"/>
          </w:tcPr>
          <w:p w:rsidR="002E324C" w:rsidRPr="00665E17" w:rsidRDefault="002E324C" w:rsidP="002E324C">
            <w:pPr>
              <w:pStyle w:val="TableParagraph"/>
              <w:kinsoku w:val="0"/>
              <w:overflowPunct w:val="0"/>
              <w:spacing w:line="221" w:lineRule="exact"/>
              <w:ind w:right="287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</w:t>
            </w:r>
            <w:r w:rsidRPr="00665E17">
              <w:rPr>
                <w:i/>
                <w:iCs/>
                <w:sz w:val="20"/>
                <w:szCs w:val="20"/>
              </w:rPr>
              <w:t>Please ensure all sections are completed and legibl</w:t>
            </w:r>
            <w:r>
              <w:rPr>
                <w:i/>
                <w:iCs/>
                <w:sz w:val="20"/>
                <w:szCs w:val="20"/>
              </w:rPr>
              <w:t>e</w:t>
            </w:r>
          </w:p>
          <w:p w:rsidR="002E324C" w:rsidRPr="00665E17" w:rsidRDefault="002E324C" w:rsidP="002E324C">
            <w:pPr>
              <w:pStyle w:val="TableParagraph"/>
              <w:kinsoku w:val="0"/>
              <w:overflowPunct w:val="0"/>
              <w:spacing w:line="243" w:lineRule="exact"/>
              <w:ind w:right="259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</w:t>
            </w:r>
            <w:r w:rsidRPr="00665E17">
              <w:rPr>
                <w:b/>
                <w:bCs/>
                <w:i/>
                <w:iCs/>
                <w:sz w:val="20"/>
                <w:szCs w:val="20"/>
              </w:rPr>
              <w:t xml:space="preserve">post: </w:t>
            </w:r>
            <w:r w:rsidRPr="00665E17">
              <w:rPr>
                <w:i/>
                <w:iCs/>
                <w:sz w:val="20"/>
                <w:szCs w:val="20"/>
              </w:rPr>
              <w:t xml:space="preserve">129 High Street, Shepparton 3630 or </w:t>
            </w:r>
            <w:r w:rsidRPr="00665E17">
              <w:rPr>
                <w:b/>
                <w:bCs/>
                <w:i/>
                <w:iCs/>
                <w:sz w:val="20"/>
                <w:szCs w:val="20"/>
              </w:rPr>
              <w:t xml:space="preserve">fax: </w:t>
            </w:r>
            <w:r w:rsidR="003C4A2F" w:rsidRPr="003C4A2F">
              <w:rPr>
                <w:bCs/>
                <w:i/>
                <w:iCs/>
                <w:sz w:val="20"/>
                <w:szCs w:val="20"/>
              </w:rPr>
              <w:t xml:space="preserve">03 </w:t>
            </w:r>
            <w:r w:rsidRPr="00665E17">
              <w:rPr>
                <w:i/>
                <w:iCs/>
                <w:sz w:val="20"/>
                <w:szCs w:val="20"/>
              </w:rPr>
              <w:t>58218678</w:t>
            </w:r>
          </w:p>
          <w:p w:rsidR="002E324C" w:rsidRDefault="002E324C" w:rsidP="002E324C">
            <w:pPr>
              <w:pStyle w:val="TableParagraph"/>
              <w:kinsoku w:val="0"/>
              <w:overflowPunct w:val="0"/>
              <w:ind w:left="5" w:right="203"/>
              <w:rPr>
                <w:b/>
                <w:bCs/>
                <w:sz w:val="22"/>
                <w:szCs w:val="22"/>
              </w:rPr>
            </w:pPr>
          </w:p>
          <w:p w:rsidR="002E324C" w:rsidRDefault="002E324C" w:rsidP="002E324C">
            <w:pPr>
              <w:pStyle w:val="TableParagraph"/>
              <w:kinsoku w:val="0"/>
              <w:overflowPunct w:val="0"/>
              <w:ind w:left="5" w:right="203"/>
              <w:rPr>
                <w:sz w:val="22"/>
                <w:szCs w:val="22"/>
              </w:rPr>
            </w:pPr>
            <w:proofErr w:type="gramStart"/>
            <w:r w:rsidRPr="003C4A2F">
              <w:rPr>
                <w:bCs/>
                <w:sz w:val="22"/>
                <w:szCs w:val="22"/>
              </w:rPr>
              <w:t>headspace</w:t>
            </w:r>
            <w:proofErr w:type="gramEnd"/>
            <w:r w:rsidRPr="00665E17">
              <w:rPr>
                <w:b/>
                <w:bCs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 xml:space="preserve">Shepparton is a voluntary service for young people between the ages of 12 and 25. </w:t>
            </w:r>
            <w:proofErr w:type="gramStart"/>
            <w:r w:rsidRPr="003C4A2F">
              <w:rPr>
                <w:bCs/>
                <w:sz w:val="22"/>
                <w:szCs w:val="22"/>
              </w:rPr>
              <w:t>headspace</w:t>
            </w:r>
            <w:proofErr w:type="gramEnd"/>
            <w:r w:rsidRPr="003C4A2F">
              <w:rPr>
                <w:bCs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Shepparton can only engage with young people if they have consented to the referral.</w:t>
            </w:r>
          </w:p>
          <w:p w:rsidR="002E324C" w:rsidRDefault="002E324C" w:rsidP="002E324C">
            <w:pPr>
              <w:pStyle w:val="TableParagraph"/>
              <w:kinsoku w:val="0"/>
              <w:overflowPunct w:val="0"/>
              <w:ind w:left="5" w:right="203"/>
              <w:rPr>
                <w:sz w:val="22"/>
                <w:szCs w:val="22"/>
              </w:rPr>
            </w:pPr>
          </w:p>
          <w:p w:rsidR="002E324C" w:rsidRDefault="002E324C" w:rsidP="002E324C">
            <w:pPr>
              <w:pStyle w:val="TableParagraph"/>
              <w:kinsoku w:val="0"/>
              <w:overflowPunct w:val="0"/>
              <w:ind w:left="5" w:righ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4F618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the young person given consent to the referral?          Yes</w:t>
            </w:r>
            <w:r w:rsidR="0058422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277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  No</w:t>
            </w:r>
            <w:r w:rsidR="0058422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086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E324C" w:rsidRDefault="002E324C" w:rsidP="002E324C">
            <w:pPr>
              <w:pStyle w:val="TableParagraph"/>
              <w:kinsoku w:val="0"/>
              <w:overflowPunct w:val="0"/>
              <w:ind w:left="5" w:right="203"/>
              <w:rPr>
                <w:sz w:val="22"/>
                <w:szCs w:val="22"/>
              </w:rPr>
            </w:pPr>
          </w:p>
          <w:p w:rsidR="002E324C" w:rsidRDefault="002E324C" w:rsidP="002E324C">
            <w:pPr>
              <w:pStyle w:val="TableParagraph"/>
              <w:kinsoku w:val="0"/>
              <w:overflowPunct w:val="0"/>
              <w:ind w:left="5" w:righ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young person aged between 12 and 25?                  Yes</w:t>
            </w:r>
            <w:r w:rsidR="0058422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045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  No</w:t>
            </w:r>
            <w:r w:rsidR="0058422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141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E324C" w:rsidRDefault="002E324C" w:rsidP="002E324C">
            <w:pPr>
              <w:pStyle w:val="TableParagraph"/>
              <w:kinsoku w:val="0"/>
              <w:overflowPunct w:val="0"/>
              <w:spacing w:before="2"/>
              <w:ind w:left="5"/>
              <w:rPr>
                <w:b/>
                <w:bCs/>
                <w:sz w:val="22"/>
                <w:szCs w:val="22"/>
              </w:rPr>
            </w:pPr>
          </w:p>
          <w:p w:rsidR="002E324C" w:rsidRDefault="002E324C" w:rsidP="007326EC">
            <w:pPr>
              <w:pStyle w:val="TableParagraph"/>
              <w:kinsoku w:val="0"/>
              <w:overflowPunct w:val="0"/>
              <w:spacing w:before="2"/>
              <w:ind w:left="5"/>
            </w:pPr>
            <w:proofErr w:type="gramStart"/>
            <w:r w:rsidRPr="003C4A2F">
              <w:rPr>
                <w:bCs/>
                <w:sz w:val="22"/>
                <w:szCs w:val="22"/>
              </w:rPr>
              <w:t>headspace</w:t>
            </w:r>
            <w:proofErr w:type="gramEnd"/>
            <w:r w:rsidRPr="00665E17">
              <w:rPr>
                <w:b/>
                <w:bCs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Shepparton is not a crisis service. We are unable to</w:t>
            </w:r>
            <w:r>
              <w:rPr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support severe mental health issues or crisis referrals. Please call Goulburn Valley Area Mental Health Services Triage on 1300 369 005 if you have concerns. In an emergency call 000.</w:t>
            </w:r>
          </w:p>
        </w:tc>
      </w:tr>
      <w:tr w:rsidR="002E324C" w:rsidTr="002E324C">
        <w:tc>
          <w:tcPr>
            <w:tcW w:w="10201" w:type="dxa"/>
            <w:shd w:val="clear" w:color="auto" w:fill="BFBFBF" w:themeFill="background1" w:themeFillShade="BF"/>
          </w:tcPr>
          <w:p w:rsidR="002E324C" w:rsidRPr="002E324C" w:rsidRDefault="002E324C" w:rsidP="009E1949">
            <w:pPr>
              <w:spacing w:before="120" w:after="120"/>
              <w:rPr>
                <w:b/>
                <w:bCs/>
                <w:sz w:val="32"/>
                <w:szCs w:val="32"/>
              </w:rPr>
            </w:pPr>
            <w:r w:rsidRPr="00665E17">
              <w:rPr>
                <w:b/>
                <w:bCs/>
                <w:sz w:val="32"/>
                <w:szCs w:val="32"/>
              </w:rPr>
              <w:t>Young Person</w:t>
            </w:r>
            <w:r w:rsidR="004F618A">
              <w:rPr>
                <w:b/>
                <w:bCs/>
                <w:sz w:val="32"/>
                <w:szCs w:val="32"/>
              </w:rPr>
              <w:t xml:space="preserve"> Details</w:t>
            </w:r>
          </w:p>
        </w:tc>
      </w:tr>
      <w:tr w:rsidR="002E324C" w:rsidTr="002E324C">
        <w:tc>
          <w:tcPr>
            <w:tcW w:w="10201" w:type="dxa"/>
          </w:tcPr>
          <w:p w:rsidR="002E324C" w:rsidRPr="00665E17" w:rsidRDefault="003C4A2F" w:rsidP="00584224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8479"/>
                <w:tab w:val="left" w:pos="9251"/>
              </w:tabs>
              <w:kinsoku w:val="0"/>
              <w:overflowPunct w:val="0"/>
              <w:ind w:left="5" w:right="1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  <w:r w:rsidR="002E324C" w:rsidRPr="00665E17">
              <w:rPr>
                <w:sz w:val="22"/>
                <w:szCs w:val="22"/>
              </w:rPr>
              <w:t>:</w:t>
            </w:r>
            <w:r w:rsidR="002E324C" w:rsidRPr="00665E17">
              <w:rPr>
                <w:sz w:val="22"/>
                <w:szCs w:val="22"/>
              </w:rPr>
              <w:tab/>
            </w:r>
            <w:r w:rsidR="002E324C"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="002E324C" w:rsidRPr="00665E17">
              <w:rPr>
                <w:sz w:val="22"/>
                <w:szCs w:val="22"/>
                <w:u w:val="single" w:color="000000"/>
              </w:rPr>
              <w:tab/>
            </w:r>
            <w:r w:rsidR="002E324C" w:rsidRPr="00665E17">
              <w:rPr>
                <w:sz w:val="22"/>
                <w:szCs w:val="22"/>
                <w:u w:val="single" w:color="000000"/>
              </w:rPr>
              <w:tab/>
            </w:r>
            <w:r w:rsidR="001619BD">
              <w:rPr>
                <w:sz w:val="22"/>
                <w:szCs w:val="22"/>
                <w:u w:val="single" w:color="000000"/>
              </w:rPr>
              <w:t xml:space="preserve">       </w:t>
            </w:r>
            <w:r>
              <w:rPr>
                <w:sz w:val="22"/>
                <w:szCs w:val="22"/>
                <w:u w:val="single" w:color="000000"/>
              </w:rPr>
              <w:t xml:space="preserve">                  Surname:</w:t>
            </w:r>
            <w:r w:rsidR="002E324C" w:rsidRPr="00665E17">
              <w:rPr>
                <w:sz w:val="22"/>
                <w:szCs w:val="22"/>
              </w:rPr>
              <w:t xml:space="preserve"> </w:t>
            </w:r>
            <w:r w:rsidR="002E324C"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="002E324C" w:rsidRPr="00665E17">
              <w:rPr>
                <w:sz w:val="22"/>
                <w:szCs w:val="22"/>
                <w:u w:val="single" w:color="000000"/>
              </w:rPr>
              <w:tab/>
            </w:r>
            <w:r w:rsidR="002E324C" w:rsidRPr="00665E17">
              <w:rPr>
                <w:sz w:val="22"/>
                <w:szCs w:val="22"/>
              </w:rPr>
              <w:t xml:space="preserve">                                     Gender:   </w:t>
            </w:r>
            <w:r w:rsidR="002E324C" w:rsidRPr="00665E17">
              <w:rPr>
                <w:spacing w:val="48"/>
                <w:sz w:val="22"/>
                <w:szCs w:val="22"/>
              </w:rPr>
              <w:t xml:space="preserve"> </w:t>
            </w:r>
            <w:r w:rsidR="002E324C" w:rsidRPr="00665E17">
              <w:rPr>
                <w:sz w:val="22"/>
                <w:szCs w:val="22"/>
              </w:rPr>
              <w:t>Male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361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324C" w:rsidRPr="00665E17">
              <w:rPr>
                <w:sz w:val="22"/>
                <w:szCs w:val="22"/>
              </w:rPr>
              <w:tab/>
            </w:r>
            <w:r w:rsidR="002E324C" w:rsidRPr="00665E17">
              <w:rPr>
                <w:sz w:val="22"/>
                <w:szCs w:val="22"/>
              </w:rPr>
              <w:tab/>
              <w:t>Female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467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324C" w:rsidRPr="00665E17">
              <w:rPr>
                <w:sz w:val="22"/>
                <w:szCs w:val="22"/>
              </w:rPr>
              <w:tab/>
              <w:t>Other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603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0440" w:rsidRPr="00665E17">
              <w:rPr>
                <w:sz w:val="22"/>
                <w:szCs w:val="22"/>
              </w:rPr>
              <w:t xml:space="preserve"> </w:t>
            </w:r>
            <w:r w:rsidR="00F27100" w:rsidRPr="00665E17">
              <w:rPr>
                <w:sz w:val="22"/>
                <w:szCs w:val="22"/>
                <w:u w:val="single" w:color="000000"/>
              </w:rPr>
              <w:tab/>
            </w:r>
            <w:r w:rsidR="00F27100" w:rsidRPr="00665E17">
              <w:rPr>
                <w:sz w:val="22"/>
                <w:szCs w:val="22"/>
                <w:u w:val="single" w:color="000000"/>
              </w:rPr>
              <w:tab/>
            </w:r>
            <w:r w:rsidR="00F27100" w:rsidRPr="00665E17">
              <w:rPr>
                <w:sz w:val="22"/>
                <w:szCs w:val="22"/>
              </w:rPr>
              <w:t xml:space="preserve"> </w:t>
            </w:r>
            <w:r w:rsidR="002E324C" w:rsidRPr="00665E17">
              <w:rPr>
                <w:sz w:val="22"/>
                <w:szCs w:val="22"/>
              </w:rPr>
              <w:t xml:space="preserve">Date of Birth:    </w:t>
            </w:r>
            <w:r w:rsidR="002E324C" w:rsidRPr="00665E17">
              <w:rPr>
                <w:spacing w:val="-1"/>
                <w:sz w:val="22"/>
                <w:szCs w:val="22"/>
              </w:rPr>
              <w:t xml:space="preserve"> </w:t>
            </w:r>
            <w:r w:rsidR="002E324C"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="002E324C" w:rsidRPr="00665E17">
              <w:rPr>
                <w:sz w:val="22"/>
                <w:szCs w:val="22"/>
                <w:u w:val="single" w:color="000000"/>
              </w:rPr>
              <w:tab/>
            </w:r>
            <w:r w:rsidR="002E324C" w:rsidRPr="00665E17">
              <w:rPr>
                <w:sz w:val="22"/>
                <w:szCs w:val="22"/>
              </w:rPr>
              <w:t xml:space="preserve"> Address:</w:t>
            </w:r>
            <w:r w:rsidR="002E324C" w:rsidRPr="00665E17">
              <w:rPr>
                <w:sz w:val="22"/>
                <w:szCs w:val="22"/>
              </w:rPr>
              <w:tab/>
            </w:r>
            <w:r w:rsidR="002E324C"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="002E324C" w:rsidRPr="00665E17">
              <w:rPr>
                <w:sz w:val="22"/>
                <w:szCs w:val="22"/>
                <w:u w:val="single" w:color="000000"/>
              </w:rPr>
              <w:tab/>
            </w:r>
            <w:r w:rsidR="002E324C" w:rsidRPr="00665E17">
              <w:rPr>
                <w:sz w:val="22"/>
                <w:szCs w:val="22"/>
                <w:u w:val="single" w:color="000000"/>
              </w:rPr>
              <w:tab/>
            </w:r>
            <w:r w:rsidR="002E324C" w:rsidRPr="00665E17">
              <w:rPr>
                <w:sz w:val="22"/>
                <w:szCs w:val="22"/>
                <w:u w:val="single" w:color="000000"/>
              </w:rPr>
              <w:tab/>
            </w:r>
            <w:r w:rsidR="00584224">
              <w:rPr>
                <w:sz w:val="22"/>
                <w:szCs w:val="22"/>
                <w:u w:val="single" w:color="000000"/>
              </w:rPr>
              <w:t>_________________________</w:t>
            </w:r>
          </w:p>
          <w:p w:rsidR="00B3506A" w:rsidRDefault="002E324C" w:rsidP="001619BD">
            <w:pPr>
              <w:pStyle w:val="TableParagraph"/>
              <w:tabs>
                <w:tab w:val="left" w:pos="1983"/>
                <w:tab w:val="left" w:pos="5643"/>
                <w:tab w:val="left" w:pos="6880"/>
                <w:tab w:val="left" w:pos="8897"/>
                <w:tab w:val="left" w:pos="9362"/>
              </w:tabs>
              <w:kinsoku w:val="0"/>
              <w:overflowPunct w:val="0"/>
              <w:ind w:left="5" w:right="1404"/>
              <w:rPr>
                <w:sz w:val="22"/>
                <w:szCs w:val="22"/>
              </w:rPr>
            </w:pPr>
            <w:r w:rsidRPr="00665E17">
              <w:rPr>
                <w:sz w:val="22"/>
                <w:szCs w:val="22"/>
              </w:rPr>
              <w:t>Suburb:</w:t>
            </w:r>
            <w:r w:rsidRPr="00665E17">
              <w:rPr>
                <w:sz w:val="22"/>
                <w:szCs w:val="22"/>
              </w:rPr>
              <w:tab/>
            </w:r>
            <w:r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="00584224">
              <w:rPr>
                <w:sz w:val="22"/>
                <w:szCs w:val="22"/>
                <w:u w:val="single" w:color="000000"/>
              </w:rPr>
              <w:t>___________</w:t>
            </w:r>
            <w:r w:rsidR="00B3506A">
              <w:rPr>
                <w:sz w:val="22"/>
                <w:szCs w:val="22"/>
                <w:u w:val="single" w:color="000000"/>
              </w:rPr>
              <w:t>_________________________________</w:t>
            </w:r>
            <w:r w:rsidRPr="00665E17">
              <w:rPr>
                <w:sz w:val="22"/>
                <w:szCs w:val="22"/>
              </w:rPr>
              <w:t>Postcode: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Pr="00665E17">
              <w:rPr>
                <w:sz w:val="22"/>
                <w:szCs w:val="22"/>
              </w:rPr>
              <w:t xml:space="preserve"> </w:t>
            </w:r>
          </w:p>
          <w:p w:rsidR="002E324C" w:rsidRPr="00665E17" w:rsidRDefault="002E324C" w:rsidP="007326EC">
            <w:pPr>
              <w:pStyle w:val="TableParagraph"/>
              <w:tabs>
                <w:tab w:val="left" w:pos="1983"/>
                <w:tab w:val="left" w:pos="4820"/>
                <w:tab w:val="left" w:pos="8505"/>
                <w:tab w:val="left" w:pos="8897"/>
                <w:tab w:val="left" w:pos="9362"/>
              </w:tabs>
              <w:kinsoku w:val="0"/>
              <w:overflowPunct w:val="0"/>
              <w:ind w:left="5" w:right="1404"/>
              <w:rPr>
                <w:sz w:val="22"/>
                <w:szCs w:val="22"/>
              </w:rPr>
            </w:pPr>
            <w:r w:rsidRPr="00665E17">
              <w:rPr>
                <w:sz w:val="22"/>
                <w:szCs w:val="22"/>
              </w:rPr>
              <w:t>Phone</w:t>
            </w:r>
            <w:r w:rsidRPr="00665E17">
              <w:rPr>
                <w:spacing w:val="-3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(home):</w:t>
            </w:r>
            <w:r w:rsidRPr="00665E17">
              <w:rPr>
                <w:sz w:val="22"/>
                <w:szCs w:val="22"/>
              </w:rPr>
              <w:tab/>
            </w:r>
            <w:r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Pr="00665E17">
              <w:rPr>
                <w:sz w:val="22"/>
                <w:szCs w:val="22"/>
              </w:rPr>
              <w:t>Phone</w:t>
            </w:r>
            <w:r w:rsidRPr="00665E17">
              <w:rPr>
                <w:spacing w:val="-5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 xml:space="preserve">(mobile):  </w:t>
            </w:r>
            <w:r w:rsidRPr="00665E17">
              <w:rPr>
                <w:spacing w:val="18"/>
                <w:sz w:val="22"/>
                <w:szCs w:val="22"/>
              </w:rPr>
              <w:t xml:space="preserve"> </w:t>
            </w:r>
            <w:r w:rsidR="003C4A2F">
              <w:rPr>
                <w:sz w:val="22"/>
                <w:szCs w:val="22"/>
                <w:u w:val="single" w:color="000000"/>
              </w:rPr>
              <w:t xml:space="preserve">              </w:t>
            </w:r>
            <w:r w:rsidR="003C4A2F">
              <w:rPr>
                <w:sz w:val="22"/>
                <w:szCs w:val="22"/>
                <w:u w:val="single" w:color="000000"/>
              </w:rPr>
              <w:tab/>
              <w:t xml:space="preserve">    </w:t>
            </w:r>
            <w:r w:rsidRPr="00665E17">
              <w:rPr>
                <w:sz w:val="22"/>
                <w:szCs w:val="22"/>
              </w:rPr>
              <w:t xml:space="preserve">                                   Email:</w:t>
            </w:r>
            <w:r w:rsidRPr="00665E17">
              <w:rPr>
                <w:sz w:val="22"/>
                <w:szCs w:val="22"/>
              </w:rPr>
              <w:tab/>
            </w:r>
            <w:r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</w:p>
          <w:p w:rsidR="002E324C" w:rsidRPr="00665E17" w:rsidRDefault="002E324C" w:rsidP="002E324C">
            <w:pPr>
              <w:pStyle w:val="TableParagraph"/>
              <w:tabs>
                <w:tab w:val="left" w:pos="5755"/>
                <w:tab w:val="left" w:pos="7195"/>
                <w:tab w:val="left" w:pos="8635"/>
              </w:tabs>
              <w:kinsoku w:val="0"/>
              <w:overflowPunct w:val="0"/>
              <w:ind w:left="5"/>
              <w:rPr>
                <w:sz w:val="22"/>
                <w:szCs w:val="22"/>
              </w:rPr>
            </w:pPr>
            <w:r w:rsidRPr="00665E17">
              <w:rPr>
                <w:sz w:val="22"/>
                <w:szCs w:val="22"/>
              </w:rPr>
              <w:t>Which contact/s would the young person prefer us</w:t>
            </w:r>
            <w:r w:rsidRPr="00665E17">
              <w:rPr>
                <w:spacing w:val="-16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to</w:t>
            </w:r>
            <w:r w:rsidRPr="00665E17">
              <w:rPr>
                <w:spacing w:val="-1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use?</w:t>
            </w:r>
            <w:r w:rsidRPr="00665E17">
              <w:rPr>
                <w:sz w:val="22"/>
                <w:szCs w:val="22"/>
              </w:rPr>
              <w:tab/>
              <w:t>Home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8335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65E17">
              <w:rPr>
                <w:sz w:val="22"/>
                <w:szCs w:val="22"/>
              </w:rPr>
              <w:tab/>
              <w:t>Mobile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347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65E17">
              <w:rPr>
                <w:sz w:val="22"/>
                <w:szCs w:val="22"/>
              </w:rPr>
              <w:tab/>
              <w:t>Email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477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E324C" w:rsidRPr="00665E17" w:rsidRDefault="002E324C" w:rsidP="002E324C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E324C" w:rsidRPr="00665E17" w:rsidRDefault="002E324C" w:rsidP="002E324C">
            <w:pPr>
              <w:pStyle w:val="TableParagraph"/>
              <w:tabs>
                <w:tab w:val="left" w:pos="2754"/>
                <w:tab w:val="left" w:pos="4770"/>
              </w:tabs>
              <w:kinsoku w:val="0"/>
              <w:overflowPunct w:val="0"/>
              <w:ind w:left="5"/>
              <w:rPr>
                <w:sz w:val="22"/>
                <w:szCs w:val="22"/>
              </w:rPr>
            </w:pPr>
            <w:r w:rsidRPr="00665E17">
              <w:rPr>
                <w:sz w:val="22"/>
                <w:szCs w:val="22"/>
              </w:rPr>
              <w:t>Language spoken at</w:t>
            </w:r>
            <w:r w:rsidRPr="00665E17">
              <w:rPr>
                <w:spacing w:val="-7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home:</w:t>
            </w:r>
            <w:r w:rsidRPr="00665E17">
              <w:rPr>
                <w:sz w:val="22"/>
                <w:szCs w:val="22"/>
              </w:rPr>
              <w:tab/>
            </w:r>
            <w:r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</w:p>
          <w:p w:rsidR="002E324C" w:rsidRDefault="002E324C" w:rsidP="002E324C">
            <w:pPr>
              <w:pStyle w:val="TableParagraph"/>
              <w:tabs>
                <w:tab w:val="left" w:pos="2154"/>
                <w:tab w:val="left" w:pos="3594"/>
                <w:tab w:val="left" w:pos="5588"/>
                <w:tab w:val="left" w:pos="6475"/>
                <w:tab w:val="left" w:pos="7915"/>
                <w:tab w:val="left" w:pos="8635"/>
                <w:tab w:val="left" w:pos="9389"/>
              </w:tabs>
              <w:kinsoku w:val="0"/>
              <w:overflowPunct w:val="0"/>
              <w:spacing w:before="2" w:line="237" w:lineRule="auto"/>
              <w:ind w:left="5" w:right="1125"/>
              <w:rPr>
                <w:sz w:val="22"/>
                <w:szCs w:val="22"/>
              </w:rPr>
            </w:pPr>
            <w:r w:rsidRPr="00665E17">
              <w:rPr>
                <w:sz w:val="22"/>
                <w:szCs w:val="22"/>
              </w:rPr>
              <w:t>Preferred</w:t>
            </w:r>
            <w:r w:rsidRPr="00665E17">
              <w:rPr>
                <w:spacing w:val="-1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language:</w:t>
            </w:r>
            <w:r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Pr="00665E17">
              <w:rPr>
                <w:sz w:val="22"/>
                <w:szCs w:val="22"/>
              </w:rPr>
              <w:t>Interpreter</w:t>
            </w:r>
            <w:r w:rsidRPr="00665E17">
              <w:rPr>
                <w:spacing w:val="-4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needed:</w:t>
            </w:r>
            <w:r>
              <w:rPr>
                <w:sz w:val="22"/>
                <w:szCs w:val="22"/>
              </w:rPr>
              <w:t xml:space="preserve"> </w:t>
            </w:r>
            <w:r w:rsidR="00B3506A">
              <w:rPr>
                <w:sz w:val="22"/>
                <w:szCs w:val="22"/>
              </w:rPr>
              <w:t xml:space="preserve">   </w:t>
            </w:r>
            <w:r w:rsidRPr="00665E17">
              <w:rPr>
                <w:sz w:val="22"/>
                <w:szCs w:val="22"/>
              </w:rPr>
              <w:t>Yes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0443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19BD">
              <w:rPr>
                <w:sz w:val="22"/>
                <w:szCs w:val="22"/>
              </w:rPr>
              <w:t xml:space="preserve"> </w:t>
            </w:r>
            <w:r w:rsidR="00B3506A">
              <w:rPr>
                <w:sz w:val="22"/>
                <w:szCs w:val="22"/>
              </w:rPr>
              <w:t xml:space="preserve">   </w:t>
            </w:r>
            <w:r w:rsidRPr="00665E17">
              <w:rPr>
                <w:spacing w:val="-12"/>
                <w:sz w:val="22"/>
                <w:szCs w:val="22"/>
              </w:rPr>
              <w:t>No</w:t>
            </w:r>
            <w:r w:rsidR="001619BD">
              <w:rPr>
                <w:spacing w:val="-12"/>
                <w:sz w:val="22"/>
                <w:szCs w:val="22"/>
              </w:rPr>
              <w:t xml:space="preserve"> </w:t>
            </w:r>
            <w:sdt>
              <w:sdtPr>
                <w:rPr>
                  <w:spacing w:val="-12"/>
                  <w:sz w:val="22"/>
                  <w:szCs w:val="22"/>
                </w:rPr>
                <w:id w:val="-1681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pacing w:val="-12"/>
                    <w:sz w:val="22"/>
                    <w:szCs w:val="22"/>
                  </w:rPr>
                  <w:t>☐</w:t>
                </w:r>
              </w:sdtContent>
            </w:sdt>
            <w:r w:rsidRPr="00665E17">
              <w:rPr>
                <w:spacing w:val="-12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Indigenous</w:t>
            </w:r>
            <w:r w:rsidRPr="00665E17">
              <w:rPr>
                <w:spacing w:val="-1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Identity:</w:t>
            </w:r>
            <w:r w:rsidRPr="00665E17">
              <w:rPr>
                <w:sz w:val="22"/>
                <w:szCs w:val="22"/>
              </w:rPr>
              <w:tab/>
              <w:t>Aboriginal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243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65E17">
              <w:rPr>
                <w:sz w:val="22"/>
                <w:szCs w:val="22"/>
              </w:rPr>
              <w:tab/>
              <w:t>Torres</w:t>
            </w:r>
            <w:r w:rsidRPr="00665E17">
              <w:rPr>
                <w:spacing w:val="-1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Strait</w:t>
            </w:r>
            <w:r w:rsidRPr="00665E17">
              <w:rPr>
                <w:spacing w:val="-4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Islander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20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506A">
              <w:rPr>
                <w:sz w:val="22"/>
                <w:szCs w:val="22"/>
              </w:rPr>
              <w:t xml:space="preserve">      </w:t>
            </w:r>
            <w:r w:rsidRPr="00665E17">
              <w:rPr>
                <w:sz w:val="22"/>
                <w:szCs w:val="22"/>
              </w:rPr>
              <w:t>Both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6446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19BD">
              <w:rPr>
                <w:sz w:val="22"/>
                <w:szCs w:val="22"/>
              </w:rPr>
              <w:t xml:space="preserve">        </w:t>
            </w:r>
            <w:r w:rsidRPr="00665E17">
              <w:rPr>
                <w:sz w:val="22"/>
                <w:szCs w:val="22"/>
              </w:rPr>
              <w:t>Neither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515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E324C" w:rsidRDefault="002E324C" w:rsidP="002E324C">
            <w:pPr>
              <w:pStyle w:val="TableParagraph"/>
              <w:tabs>
                <w:tab w:val="left" w:pos="2154"/>
                <w:tab w:val="left" w:pos="3594"/>
                <w:tab w:val="left" w:pos="5588"/>
                <w:tab w:val="left" w:pos="6475"/>
                <w:tab w:val="left" w:pos="7915"/>
                <w:tab w:val="left" w:pos="8635"/>
                <w:tab w:val="left" w:pos="9389"/>
              </w:tabs>
              <w:kinsoku w:val="0"/>
              <w:overflowPunct w:val="0"/>
              <w:spacing w:before="2" w:line="237" w:lineRule="auto"/>
              <w:ind w:left="5" w:right="1125"/>
              <w:rPr>
                <w:sz w:val="22"/>
                <w:szCs w:val="22"/>
              </w:rPr>
            </w:pPr>
          </w:p>
          <w:p w:rsidR="002E324C" w:rsidRPr="00665E17" w:rsidRDefault="002E324C" w:rsidP="002E324C">
            <w:pPr>
              <w:pStyle w:val="TableParagraph"/>
              <w:kinsoku w:val="0"/>
              <w:overflowPunct w:val="0"/>
              <w:ind w:left="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Parent/Carer/</w:t>
            </w:r>
            <w:r w:rsidR="00CE3F38">
              <w:rPr>
                <w:b/>
                <w:bCs/>
                <w:sz w:val="22"/>
                <w:szCs w:val="22"/>
              </w:rPr>
              <w:t>Other</w:t>
            </w:r>
            <w:r w:rsidRPr="00665E17">
              <w:rPr>
                <w:b/>
                <w:bCs/>
                <w:sz w:val="22"/>
                <w:szCs w:val="22"/>
              </w:rPr>
              <w:t xml:space="preserve"> Contact:</w:t>
            </w:r>
          </w:p>
          <w:p w:rsidR="002E324C" w:rsidRDefault="002E324C" w:rsidP="002E324C">
            <w:pPr>
              <w:pStyle w:val="TableParagraph"/>
              <w:tabs>
                <w:tab w:val="left" w:pos="1933"/>
                <w:tab w:val="left" w:pos="5592"/>
                <w:tab w:val="left" w:pos="8465"/>
                <w:tab w:val="left" w:pos="9666"/>
                <w:tab w:val="left" w:pos="10450"/>
              </w:tabs>
              <w:kinsoku w:val="0"/>
              <w:overflowPunct w:val="0"/>
              <w:ind w:left="5" w:right="287"/>
              <w:rPr>
                <w:sz w:val="22"/>
                <w:szCs w:val="22"/>
              </w:rPr>
            </w:pPr>
            <w:r w:rsidRPr="00665E17">
              <w:rPr>
                <w:sz w:val="22"/>
                <w:szCs w:val="22"/>
              </w:rPr>
              <w:t>Name:</w:t>
            </w:r>
            <w:r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  <w:u w:val="single" w:color="000000"/>
              </w:rPr>
              <w:t xml:space="preserve">____________________    </w:t>
            </w:r>
            <w:r>
              <w:rPr>
                <w:sz w:val="22"/>
                <w:szCs w:val="22"/>
              </w:rPr>
              <w:t>R</w:t>
            </w:r>
            <w:r w:rsidRPr="00665E17">
              <w:rPr>
                <w:sz w:val="22"/>
                <w:szCs w:val="22"/>
              </w:rPr>
              <w:t>elationship to</w:t>
            </w:r>
            <w:r w:rsidRPr="00665E17">
              <w:rPr>
                <w:spacing w:val="-7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young</w:t>
            </w:r>
            <w:r w:rsidRPr="00665E17">
              <w:rPr>
                <w:spacing w:val="-2"/>
                <w:sz w:val="22"/>
                <w:szCs w:val="22"/>
              </w:rPr>
              <w:t xml:space="preserve"> </w:t>
            </w:r>
            <w:r w:rsidRPr="00665E17">
              <w:rPr>
                <w:sz w:val="22"/>
                <w:szCs w:val="22"/>
              </w:rPr>
              <w:t>pers</w:t>
            </w:r>
            <w:r>
              <w:rPr>
                <w:sz w:val="22"/>
                <w:szCs w:val="22"/>
              </w:rPr>
              <w:t>on:</w:t>
            </w:r>
            <w:r w:rsidR="004F6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</w:t>
            </w:r>
          </w:p>
          <w:p w:rsidR="002E324C" w:rsidRDefault="002E324C" w:rsidP="002E324C">
            <w:pPr>
              <w:pStyle w:val="TableParagraph"/>
              <w:tabs>
                <w:tab w:val="left" w:pos="1933"/>
                <w:tab w:val="left" w:pos="5592"/>
                <w:tab w:val="left" w:pos="8465"/>
                <w:tab w:val="left" w:pos="10450"/>
              </w:tabs>
              <w:kinsoku w:val="0"/>
              <w:overflowPunct w:val="0"/>
              <w:ind w:left="5" w:right="287"/>
              <w:rPr>
                <w:sz w:val="22"/>
                <w:szCs w:val="22"/>
              </w:rPr>
            </w:pPr>
            <w:r w:rsidRPr="00665E17">
              <w:rPr>
                <w:sz w:val="22"/>
                <w:szCs w:val="22"/>
              </w:rPr>
              <w:t>Address:</w:t>
            </w:r>
            <w:r w:rsidRPr="00665E17">
              <w:rPr>
                <w:sz w:val="22"/>
                <w:szCs w:val="22"/>
                <w:u w:val="single" w:color="000000"/>
              </w:rPr>
              <w:t xml:space="preserve"> 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="00B3506A">
              <w:rPr>
                <w:sz w:val="22"/>
                <w:szCs w:val="22"/>
                <w:u w:val="single" w:color="000000"/>
              </w:rPr>
              <w:t>______________________________________________________________________</w:t>
            </w:r>
          </w:p>
          <w:p w:rsidR="002E324C" w:rsidRDefault="002E324C" w:rsidP="002E324C">
            <w:pPr>
              <w:pStyle w:val="TableParagraph"/>
              <w:tabs>
                <w:tab w:val="left" w:pos="1933"/>
                <w:tab w:val="left" w:pos="5592"/>
                <w:tab w:val="left" w:pos="8465"/>
                <w:tab w:val="left" w:pos="10450"/>
              </w:tabs>
              <w:kinsoku w:val="0"/>
              <w:overflowPunct w:val="0"/>
              <w:ind w:left="5" w:right="287"/>
              <w:rPr>
                <w:w w:val="24"/>
                <w:sz w:val="22"/>
                <w:szCs w:val="22"/>
                <w:u w:val="single" w:color="000000"/>
              </w:rPr>
            </w:pPr>
            <w:r w:rsidRPr="00665E17">
              <w:rPr>
                <w:sz w:val="22"/>
                <w:szCs w:val="22"/>
              </w:rPr>
              <w:t>Phone:</w:t>
            </w:r>
            <w:r w:rsidRPr="00665E17">
              <w:rPr>
                <w:sz w:val="22"/>
                <w:szCs w:val="22"/>
                <w:u w:val="single" w:color="000000"/>
              </w:rPr>
              <w:tab/>
            </w:r>
            <w:r w:rsidRPr="00665E17">
              <w:rPr>
                <w:w w:val="24"/>
                <w:sz w:val="22"/>
                <w:szCs w:val="22"/>
                <w:u w:val="single" w:color="000000"/>
              </w:rPr>
              <w:t xml:space="preserve"> </w:t>
            </w:r>
            <w:r w:rsidR="00B3506A">
              <w:rPr>
                <w:w w:val="24"/>
                <w:sz w:val="22"/>
                <w:szCs w:val="22"/>
                <w:u w:val="single" w:color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324C" w:rsidRDefault="002E324C"/>
        </w:tc>
      </w:tr>
      <w:tr w:rsidR="006559B2" w:rsidTr="006559B2">
        <w:tc>
          <w:tcPr>
            <w:tcW w:w="10201" w:type="dxa"/>
            <w:shd w:val="clear" w:color="auto" w:fill="BFBFBF" w:themeFill="background1" w:themeFillShade="BF"/>
          </w:tcPr>
          <w:p w:rsidR="006559B2" w:rsidRPr="00665E17" w:rsidRDefault="006559B2" w:rsidP="009E1949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spacing w:before="120" w:after="120"/>
              <w:ind w:left="6" w:right="1497"/>
              <w:jc w:val="both"/>
              <w:rPr>
                <w:sz w:val="22"/>
                <w:szCs w:val="22"/>
              </w:rPr>
            </w:pPr>
            <w:r w:rsidRPr="005A07E4">
              <w:rPr>
                <w:b/>
                <w:sz w:val="32"/>
                <w:szCs w:val="32"/>
              </w:rPr>
              <w:t>Referrer</w:t>
            </w:r>
            <w:r w:rsidR="004F618A">
              <w:rPr>
                <w:b/>
                <w:sz w:val="32"/>
                <w:szCs w:val="32"/>
              </w:rPr>
              <w:t xml:space="preserve"> Details</w:t>
            </w:r>
          </w:p>
        </w:tc>
      </w:tr>
      <w:tr w:rsidR="006559B2" w:rsidTr="002E324C">
        <w:tc>
          <w:tcPr>
            <w:tcW w:w="10201" w:type="dxa"/>
          </w:tcPr>
          <w:p w:rsidR="006559B2" w:rsidRDefault="006559B2" w:rsidP="006559B2">
            <w:r>
              <w:t>Name of Referrer:</w:t>
            </w:r>
            <w:r w:rsidR="004F618A">
              <w:t xml:space="preserve"> </w:t>
            </w:r>
            <w:r>
              <w:t>__________________________</w:t>
            </w:r>
            <w:r w:rsidR="00B3506A">
              <w:t>__________</w:t>
            </w:r>
            <w:r>
              <w:t xml:space="preserve">    </w:t>
            </w:r>
          </w:p>
          <w:p w:rsidR="006559B2" w:rsidRDefault="006559B2" w:rsidP="006559B2">
            <w:r>
              <w:t>Relationship to young person:__________________________Organisation:_____________________________    Address:____________________________________</w:t>
            </w:r>
            <w:r w:rsidR="00B3506A">
              <w:t>______________</w:t>
            </w:r>
            <w:r>
              <w:t xml:space="preserve"> Fax:______________________________</w:t>
            </w:r>
          </w:p>
          <w:p w:rsidR="004F618A" w:rsidRDefault="006559B2" w:rsidP="006559B2">
            <w:r>
              <w:t>Phone:</w:t>
            </w:r>
            <w:r w:rsidR="00772F99">
              <w:t xml:space="preserve"> </w:t>
            </w:r>
            <w:r>
              <w:t xml:space="preserve">_________________  </w:t>
            </w:r>
            <w:r w:rsidR="004F618A">
              <w:t xml:space="preserve"> </w:t>
            </w:r>
            <w:r>
              <w:t>Mobile:</w:t>
            </w:r>
            <w:r w:rsidR="004F618A">
              <w:t xml:space="preserve"> </w:t>
            </w:r>
            <w:r>
              <w:t xml:space="preserve">____________________  </w:t>
            </w:r>
          </w:p>
          <w:p w:rsidR="006559B2" w:rsidRDefault="006559B2" w:rsidP="006559B2">
            <w:r>
              <w:t>Email:</w:t>
            </w:r>
            <w:r w:rsidR="004F618A">
              <w:t xml:space="preserve"> </w:t>
            </w:r>
            <w:r>
              <w:t>______________________________</w:t>
            </w:r>
            <w:r w:rsidR="00B3506A">
              <w:t>_____</w:t>
            </w:r>
          </w:p>
          <w:p w:rsidR="006559B2" w:rsidRDefault="006559B2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</w:p>
          <w:p w:rsidR="006559B2" w:rsidRPr="001619BD" w:rsidRDefault="006559B2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pacing w:val="12"/>
                <w:sz w:val="22"/>
                <w:szCs w:val="22"/>
              </w:rPr>
            </w:pPr>
            <w:r w:rsidRPr="001619BD">
              <w:rPr>
                <w:sz w:val="22"/>
                <w:szCs w:val="22"/>
              </w:rPr>
              <w:t>Does the young person see any other services at the</w:t>
            </w:r>
            <w:r w:rsidRPr="001619BD">
              <w:rPr>
                <w:spacing w:val="-15"/>
                <w:sz w:val="22"/>
                <w:szCs w:val="22"/>
              </w:rPr>
              <w:t xml:space="preserve"> </w:t>
            </w:r>
            <w:r w:rsidRPr="001619BD">
              <w:rPr>
                <w:sz w:val="22"/>
                <w:szCs w:val="22"/>
              </w:rPr>
              <w:t xml:space="preserve">moment?  </w:t>
            </w:r>
            <w:r w:rsidRPr="001619BD">
              <w:rPr>
                <w:spacing w:val="12"/>
                <w:sz w:val="22"/>
                <w:szCs w:val="22"/>
              </w:rPr>
              <w:t xml:space="preserve"> </w:t>
            </w:r>
          </w:p>
          <w:p w:rsidR="006559B2" w:rsidRPr="001619BD" w:rsidRDefault="006559B2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  <w:r w:rsidRPr="001619BD">
              <w:rPr>
                <w:sz w:val="22"/>
                <w:szCs w:val="22"/>
              </w:rPr>
              <w:t>If yes, please tick appropriate</w:t>
            </w:r>
            <w:r w:rsidRPr="001619BD">
              <w:rPr>
                <w:spacing w:val="-4"/>
                <w:sz w:val="22"/>
                <w:szCs w:val="22"/>
              </w:rPr>
              <w:t xml:space="preserve"> </w:t>
            </w:r>
            <w:r w:rsidRPr="001619BD">
              <w:rPr>
                <w:sz w:val="22"/>
                <w:szCs w:val="22"/>
              </w:rPr>
              <w:t>box/boxes:</w:t>
            </w:r>
          </w:p>
          <w:p w:rsidR="006559B2" w:rsidRPr="001619BD" w:rsidRDefault="006559B2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  <w:r w:rsidRPr="001619BD">
              <w:rPr>
                <w:sz w:val="22"/>
                <w:szCs w:val="22"/>
              </w:rPr>
              <w:t>Drug and Alcohol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062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619BD">
              <w:rPr>
                <w:sz w:val="22"/>
                <w:szCs w:val="22"/>
              </w:rPr>
              <w:t xml:space="preserve"> </w:t>
            </w:r>
            <w:r w:rsidR="001619BD">
              <w:rPr>
                <w:sz w:val="22"/>
                <w:szCs w:val="22"/>
              </w:rPr>
              <w:t xml:space="preserve">   </w:t>
            </w:r>
            <w:r w:rsidR="00B3506A">
              <w:rPr>
                <w:sz w:val="22"/>
                <w:szCs w:val="22"/>
              </w:rPr>
              <w:t xml:space="preserve">           </w:t>
            </w:r>
            <w:r w:rsidRPr="001619BD">
              <w:rPr>
                <w:sz w:val="22"/>
                <w:szCs w:val="22"/>
              </w:rPr>
              <w:t>School Counsellor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315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619BD">
              <w:rPr>
                <w:sz w:val="22"/>
                <w:szCs w:val="22"/>
              </w:rPr>
              <w:t xml:space="preserve"> </w:t>
            </w:r>
            <w:r w:rsidR="001619BD">
              <w:rPr>
                <w:sz w:val="22"/>
                <w:szCs w:val="22"/>
              </w:rPr>
              <w:t xml:space="preserve">    </w:t>
            </w:r>
            <w:r w:rsidR="00B3506A">
              <w:rPr>
                <w:sz w:val="22"/>
                <w:szCs w:val="22"/>
              </w:rPr>
              <w:t xml:space="preserve">    </w:t>
            </w:r>
            <w:r w:rsidRPr="001619BD">
              <w:rPr>
                <w:sz w:val="22"/>
                <w:szCs w:val="22"/>
              </w:rPr>
              <w:t>Other Counsellor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147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619BD">
              <w:rPr>
                <w:sz w:val="22"/>
                <w:szCs w:val="22"/>
              </w:rPr>
              <w:t xml:space="preserve"> </w:t>
            </w:r>
            <w:r w:rsidR="001619BD">
              <w:rPr>
                <w:sz w:val="22"/>
                <w:szCs w:val="22"/>
              </w:rPr>
              <w:t xml:space="preserve">   </w:t>
            </w:r>
            <w:r w:rsidR="00B3506A">
              <w:rPr>
                <w:sz w:val="22"/>
                <w:szCs w:val="22"/>
              </w:rPr>
              <w:t xml:space="preserve">   </w:t>
            </w:r>
            <w:r w:rsidRPr="001619BD">
              <w:rPr>
                <w:sz w:val="22"/>
                <w:szCs w:val="22"/>
              </w:rPr>
              <w:t>Youth Justice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236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559B2" w:rsidRPr="001619BD" w:rsidRDefault="006559B2" w:rsidP="001619BD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6" w:right="340"/>
              <w:jc w:val="both"/>
              <w:rPr>
                <w:sz w:val="22"/>
                <w:szCs w:val="22"/>
              </w:rPr>
            </w:pPr>
            <w:r w:rsidRPr="001619BD">
              <w:rPr>
                <w:sz w:val="22"/>
                <w:szCs w:val="22"/>
              </w:rPr>
              <w:t>Community Services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726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619BD">
              <w:rPr>
                <w:sz w:val="22"/>
                <w:szCs w:val="22"/>
              </w:rPr>
              <w:t xml:space="preserve"> </w:t>
            </w:r>
            <w:r w:rsidR="00B3506A">
              <w:rPr>
                <w:sz w:val="22"/>
                <w:szCs w:val="22"/>
              </w:rPr>
              <w:t xml:space="preserve">     </w:t>
            </w:r>
            <w:r w:rsidRPr="001619BD">
              <w:rPr>
                <w:sz w:val="22"/>
                <w:szCs w:val="22"/>
              </w:rPr>
              <w:t>Adult Mental Health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877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619BD">
              <w:rPr>
                <w:sz w:val="22"/>
                <w:szCs w:val="22"/>
              </w:rPr>
              <w:t xml:space="preserve"> </w:t>
            </w:r>
            <w:r w:rsidR="001619BD">
              <w:rPr>
                <w:sz w:val="22"/>
                <w:szCs w:val="22"/>
              </w:rPr>
              <w:t xml:space="preserve"> </w:t>
            </w:r>
            <w:r w:rsidR="00B3506A">
              <w:rPr>
                <w:sz w:val="22"/>
                <w:szCs w:val="22"/>
              </w:rPr>
              <w:t xml:space="preserve">     </w:t>
            </w:r>
            <w:r w:rsidRPr="001619BD">
              <w:rPr>
                <w:sz w:val="22"/>
                <w:szCs w:val="22"/>
              </w:rPr>
              <w:t>CY</w:t>
            </w:r>
            <w:r w:rsidR="001619BD" w:rsidRPr="001619BD">
              <w:rPr>
                <w:sz w:val="22"/>
                <w:szCs w:val="22"/>
              </w:rPr>
              <w:t>MHS</w:t>
            </w:r>
            <w:r w:rsidR="004F618A">
              <w:rPr>
                <w:sz w:val="22"/>
                <w:szCs w:val="22"/>
              </w:rPr>
              <w:t xml:space="preserve"> </w:t>
            </w:r>
            <w:r w:rsidR="001619BD" w:rsidRPr="001619BD">
              <w:rPr>
                <w:sz w:val="22"/>
                <w:szCs w:val="22"/>
              </w:rPr>
              <w:t>(Child and Youth Mental Health Services)</w:t>
            </w:r>
            <w:r w:rsidR="001619B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854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619BD" w:rsidRPr="001619BD" w:rsidRDefault="001619BD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  <w:r w:rsidRPr="001619BD">
              <w:rPr>
                <w:sz w:val="22"/>
                <w:szCs w:val="22"/>
              </w:rPr>
              <w:t>Other (please specify):</w:t>
            </w:r>
            <w:r w:rsidR="00B3506A">
              <w:rPr>
                <w:sz w:val="22"/>
                <w:szCs w:val="22"/>
              </w:rPr>
              <w:t xml:space="preserve"> __________________________________________________________</w:t>
            </w:r>
          </w:p>
          <w:p w:rsidR="001619BD" w:rsidRDefault="001619BD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</w:p>
          <w:p w:rsidR="001619BD" w:rsidRDefault="001619BD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young person have a regular GP</w:t>
            </w:r>
            <w:r w:rsidR="00B3506A">
              <w:rPr>
                <w:sz w:val="22"/>
                <w:szCs w:val="22"/>
              </w:rPr>
              <w:t>?</w:t>
            </w:r>
          </w:p>
          <w:p w:rsidR="001619BD" w:rsidRDefault="001619BD" w:rsidP="003C4A2F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Name of GP</w:t>
            </w:r>
            <w:r w:rsidR="00B3506A">
              <w:rPr>
                <w:sz w:val="22"/>
                <w:szCs w:val="22"/>
              </w:rPr>
              <w:t xml:space="preserve">: ____________________________ Clinic: </w:t>
            </w:r>
            <w:r w:rsidR="003C4A2F">
              <w:rPr>
                <w:sz w:val="22"/>
                <w:szCs w:val="22"/>
              </w:rPr>
              <w:t xml:space="preserve"> </w:t>
            </w:r>
            <w:r w:rsidR="00B3506A">
              <w:rPr>
                <w:sz w:val="22"/>
                <w:szCs w:val="22"/>
              </w:rPr>
              <w:t>___________________________</w:t>
            </w:r>
          </w:p>
          <w:p w:rsidR="001619BD" w:rsidRDefault="001619BD" w:rsidP="002E324C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</w:p>
          <w:p w:rsidR="006559B2" w:rsidRPr="00665E17" w:rsidRDefault="001619BD" w:rsidP="004F618A">
            <w:pPr>
              <w:pStyle w:val="TableParagraph"/>
              <w:tabs>
                <w:tab w:val="left" w:pos="1983"/>
                <w:tab w:val="left" w:pos="2406"/>
                <w:tab w:val="left" w:pos="3702"/>
                <w:tab w:val="left" w:pos="5645"/>
                <w:tab w:val="left" w:pos="5781"/>
                <w:tab w:val="left" w:pos="9251"/>
              </w:tabs>
              <w:kinsoku w:val="0"/>
              <w:overflowPunct w:val="0"/>
              <w:ind w:left="5" w:right="14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your service continue working with the young person? </w:t>
            </w:r>
            <w:r w:rsidR="0059180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Yes</w:t>
            </w:r>
            <w:r w:rsidR="0059180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2451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59180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No</w:t>
            </w:r>
            <w:r w:rsidR="0059180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281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A07E4" w:rsidRDefault="005A0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24C" w:rsidTr="006559B2">
        <w:tc>
          <w:tcPr>
            <w:tcW w:w="10456" w:type="dxa"/>
            <w:shd w:val="clear" w:color="auto" w:fill="BFBFBF" w:themeFill="background1" w:themeFillShade="BF"/>
          </w:tcPr>
          <w:p w:rsidR="002E324C" w:rsidRPr="00665E17" w:rsidRDefault="002E324C" w:rsidP="009E1949">
            <w:pPr>
              <w:pStyle w:val="TableParagraph"/>
              <w:kinsoku w:val="0"/>
              <w:overflowPunct w:val="0"/>
              <w:spacing w:before="120" w:after="120" w:line="383" w:lineRule="exact"/>
              <w:ind w:left="62"/>
              <w:rPr>
                <w:b/>
                <w:bCs/>
                <w:sz w:val="32"/>
                <w:szCs w:val="32"/>
              </w:rPr>
            </w:pPr>
            <w:r w:rsidRPr="00665E17">
              <w:rPr>
                <w:b/>
                <w:bCs/>
                <w:sz w:val="32"/>
                <w:szCs w:val="32"/>
              </w:rPr>
              <w:lastRenderedPageBreak/>
              <w:t>Reasons for Referral</w:t>
            </w:r>
          </w:p>
        </w:tc>
      </w:tr>
      <w:tr w:rsidR="002E324C" w:rsidTr="002E324C">
        <w:tc>
          <w:tcPr>
            <w:tcW w:w="10456" w:type="dxa"/>
          </w:tcPr>
          <w:p w:rsidR="0059180C" w:rsidRDefault="0059180C" w:rsidP="002E324C"/>
          <w:p w:rsidR="002E324C" w:rsidRDefault="002E324C" w:rsidP="002E324C">
            <w:r>
              <w:t xml:space="preserve">Mental health </w:t>
            </w:r>
            <w:sdt>
              <w:sdtPr>
                <w:id w:val="-765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59180C">
              <w:t xml:space="preserve">     </w:t>
            </w:r>
            <w:r>
              <w:t>Sexual Health</w:t>
            </w:r>
            <w:r w:rsidR="0059180C">
              <w:t xml:space="preserve"> </w:t>
            </w:r>
            <w:sdt>
              <w:sdtPr>
                <w:id w:val="9627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59180C">
              <w:t xml:space="preserve">    </w:t>
            </w:r>
            <w:r>
              <w:t xml:space="preserve">Drug and Alcohol </w:t>
            </w:r>
            <w:sdt>
              <w:sdtPr>
                <w:id w:val="-14110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59180C">
              <w:t xml:space="preserve">    </w:t>
            </w:r>
            <w:r w:rsidR="003F6CED">
              <w:t xml:space="preserve">Diversity </w:t>
            </w:r>
            <w:sdt>
              <w:sdtPr>
                <w:id w:val="2271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C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80C">
              <w:t xml:space="preserve"> </w:t>
            </w:r>
            <w:r w:rsidR="003F6CED">
              <w:t xml:space="preserve">       </w:t>
            </w:r>
            <w:r>
              <w:t>Other</w:t>
            </w:r>
            <w:r w:rsidR="0059180C">
              <w:t xml:space="preserve"> </w:t>
            </w:r>
            <w:sdt>
              <w:sdtPr>
                <w:id w:val="-15800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A07E4" w:rsidRDefault="005A07E4" w:rsidP="002E324C"/>
          <w:p w:rsidR="005A07E4" w:rsidRDefault="005A07E4" w:rsidP="002E324C"/>
        </w:tc>
      </w:tr>
      <w:tr w:rsidR="002E324C" w:rsidTr="002E324C">
        <w:tc>
          <w:tcPr>
            <w:tcW w:w="10456" w:type="dxa"/>
          </w:tcPr>
          <w:p w:rsidR="002E324C" w:rsidRDefault="0059180C" w:rsidP="002E324C">
            <w:r>
              <w:t>Main Issues:</w:t>
            </w:r>
          </w:p>
          <w:p w:rsidR="0059180C" w:rsidRDefault="0059180C" w:rsidP="002E324C"/>
          <w:p w:rsidR="0059180C" w:rsidRDefault="0059180C" w:rsidP="002E324C"/>
          <w:p w:rsidR="0059180C" w:rsidRDefault="0059180C" w:rsidP="002E324C"/>
          <w:p w:rsidR="0059180C" w:rsidRDefault="0059180C" w:rsidP="002E324C"/>
        </w:tc>
      </w:tr>
      <w:tr w:rsidR="005A07E4" w:rsidTr="002E324C">
        <w:tc>
          <w:tcPr>
            <w:tcW w:w="10456" w:type="dxa"/>
          </w:tcPr>
          <w:p w:rsidR="005A07E4" w:rsidRDefault="005A07E4" w:rsidP="002E324C">
            <w:r>
              <w:t>Pre-existing diagnosis/relevant past history:</w:t>
            </w:r>
          </w:p>
          <w:p w:rsidR="0059180C" w:rsidRDefault="0059180C" w:rsidP="002E324C"/>
          <w:p w:rsidR="0059180C" w:rsidRDefault="0059180C" w:rsidP="002E324C"/>
          <w:p w:rsidR="0059180C" w:rsidRDefault="0059180C" w:rsidP="002E324C"/>
          <w:p w:rsidR="0059180C" w:rsidRDefault="0059180C" w:rsidP="002E324C"/>
        </w:tc>
      </w:tr>
      <w:tr w:rsidR="005A07E4" w:rsidTr="002E324C">
        <w:tc>
          <w:tcPr>
            <w:tcW w:w="10456" w:type="dxa"/>
          </w:tcPr>
          <w:p w:rsidR="005A07E4" w:rsidRDefault="005A07E4" w:rsidP="002E324C">
            <w:r>
              <w:t>What are your expectations of headspace Shepparton?</w:t>
            </w:r>
          </w:p>
          <w:p w:rsidR="0059180C" w:rsidRDefault="0059180C" w:rsidP="002E324C"/>
          <w:p w:rsidR="0059180C" w:rsidRDefault="0059180C" w:rsidP="002E324C"/>
          <w:p w:rsidR="0059180C" w:rsidRDefault="0059180C" w:rsidP="002E324C"/>
          <w:p w:rsidR="0059180C" w:rsidRDefault="0059180C" w:rsidP="002E324C"/>
        </w:tc>
      </w:tr>
      <w:tr w:rsidR="0059180C" w:rsidTr="002E324C">
        <w:tc>
          <w:tcPr>
            <w:tcW w:w="10456" w:type="dxa"/>
          </w:tcPr>
          <w:p w:rsidR="0059180C" w:rsidRDefault="0059180C" w:rsidP="002E324C">
            <w:r>
              <w:t>Other comments in regard to referral:</w:t>
            </w:r>
          </w:p>
          <w:p w:rsidR="0059180C" w:rsidRDefault="0059180C" w:rsidP="002E324C"/>
          <w:p w:rsidR="0059180C" w:rsidRDefault="0059180C" w:rsidP="002E324C"/>
          <w:p w:rsidR="0059180C" w:rsidRDefault="0059180C" w:rsidP="002E324C"/>
          <w:p w:rsidR="0059180C" w:rsidRDefault="0059180C" w:rsidP="002E324C"/>
        </w:tc>
      </w:tr>
      <w:tr w:rsidR="006559B2" w:rsidTr="006559B2">
        <w:tc>
          <w:tcPr>
            <w:tcW w:w="10456" w:type="dxa"/>
            <w:shd w:val="clear" w:color="auto" w:fill="BFBFBF" w:themeFill="background1" w:themeFillShade="BF"/>
          </w:tcPr>
          <w:p w:rsidR="006559B2" w:rsidRDefault="006559B2" w:rsidP="009E1949">
            <w:pPr>
              <w:spacing w:before="120" w:after="120"/>
            </w:pPr>
            <w:r w:rsidRPr="005A07E4">
              <w:rPr>
                <w:b/>
                <w:sz w:val="32"/>
                <w:szCs w:val="32"/>
              </w:rPr>
              <w:t>Referral Contact</w:t>
            </w:r>
          </w:p>
        </w:tc>
      </w:tr>
      <w:tr w:rsidR="006559B2" w:rsidTr="002E324C">
        <w:tc>
          <w:tcPr>
            <w:tcW w:w="10456" w:type="dxa"/>
          </w:tcPr>
          <w:p w:rsidR="00641E73" w:rsidRDefault="00641E73" w:rsidP="00641E73">
            <w:r>
              <w:t>A</w:t>
            </w:r>
            <w:r w:rsidRPr="00665E17">
              <w:t>re the parents/carers aware of</w:t>
            </w:r>
            <w:r w:rsidRPr="00665E17">
              <w:rPr>
                <w:spacing w:val="-17"/>
              </w:rPr>
              <w:t xml:space="preserve"> </w:t>
            </w:r>
            <w:r w:rsidRPr="00665E17">
              <w:t>the</w:t>
            </w:r>
            <w:r w:rsidRPr="00665E17">
              <w:rPr>
                <w:spacing w:val="-2"/>
              </w:rPr>
              <w:t xml:space="preserve"> </w:t>
            </w:r>
            <w:r w:rsidRPr="00665E17">
              <w:t>referral?</w:t>
            </w:r>
            <w:r>
              <w:t xml:space="preserve">  </w:t>
            </w:r>
            <w:r w:rsidRPr="00665E17">
              <w:t>Yes</w:t>
            </w:r>
            <w:r>
              <w:t xml:space="preserve"> </w:t>
            </w:r>
            <w:sdt>
              <w:sdtPr>
                <w:id w:val="4498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Pr="00665E17">
              <w:t>No</w:t>
            </w:r>
            <w:r>
              <w:t xml:space="preserve"> </w:t>
            </w:r>
            <w:sdt>
              <w:sdtPr>
                <w:id w:val="-19864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n/a </w:t>
            </w:r>
            <w:sdt>
              <w:sdtPr>
                <w:id w:val="58141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41E73" w:rsidRDefault="00641E73" w:rsidP="00641E73">
            <w:r>
              <w:t xml:space="preserve"> </w:t>
            </w:r>
          </w:p>
          <w:p w:rsidR="006559B2" w:rsidRDefault="006559B2" w:rsidP="00641E73">
            <w:r>
              <w:t xml:space="preserve">Who should we contact </w:t>
            </w:r>
            <w:r w:rsidR="00641E73">
              <w:t xml:space="preserve">first </w:t>
            </w:r>
            <w:r>
              <w:t>in regard to this referral?</w:t>
            </w:r>
          </w:p>
          <w:p w:rsidR="00641E73" w:rsidRDefault="00641E73" w:rsidP="006559B2">
            <w:r>
              <w:t xml:space="preserve">       </w:t>
            </w:r>
            <w:sdt>
              <w:sdtPr>
                <w:id w:val="139747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A62E1">
              <w:t xml:space="preserve"> </w:t>
            </w:r>
            <w:r>
              <w:t>Referrer</w:t>
            </w:r>
          </w:p>
          <w:p w:rsidR="00641E73" w:rsidRDefault="00641E73" w:rsidP="006559B2">
            <w:r>
              <w:t xml:space="preserve">       </w:t>
            </w:r>
            <w:sdt>
              <w:sdtPr>
                <w:id w:val="-7987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Parent/carer/other </w:t>
            </w:r>
          </w:p>
          <w:p w:rsidR="006559B2" w:rsidRDefault="00641E73" w:rsidP="006559B2">
            <w:r>
              <w:t xml:space="preserve">       </w:t>
            </w:r>
            <w:sdt>
              <w:sdtPr>
                <w:id w:val="34506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2E1">
              <w:t xml:space="preserve">  </w:t>
            </w:r>
            <w:r w:rsidR="006559B2">
              <w:t xml:space="preserve">Young </w:t>
            </w:r>
            <w:r w:rsidR="00CA62E1">
              <w:t>person</w:t>
            </w:r>
          </w:p>
          <w:p w:rsidR="006559B2" w:rsidRPr="00CA62E1" w:rsidRDefault="00CE3F38" w:rsidP="006559B2">
            <w:pPr>
              <w:rPr>
                <w:sz w:val="20"/>
                <w:szCs w:val="20"/>
              </w:rPr>
            </w:pPr>
            <w:r w:rsidRPr="00CA62E1">
              <w:rPr>
                <w:sz w:val="20"/>
                <w:szCs w:val="20"/>
              </w:rPr>
              <w:t xml:space="preserve">If we are unable to contact </w:t>
            </w:r>
            <w:r w:rsidR="00641E73" w:rsidRPr="00CA62E1">
              <w:rPr>
                <w:sz w:val="20"/>
                <w:szCs w:val="20"/>
              </w:rPr>
              <w:t xml:space="preserve">the young person, can we contact the parent/carer/other contact? </w:t>
            </w:r>
            <w:r w:rsidR="00CA62E1">
              <w:rPr>
                <w:sz w:val="20"/>
                <w:szCs w:val="20"/>
              </w:rPr>
              <w:t xml:space="preserve">  </w:t>
            </w:r>
            <w:r w:rsidR="00641E73" w:rsidRPr="00CA62E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9791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E1" w:rsidRPr="00CA62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E73" w:rsidRPr="00CA62E1">
              <w:rPr>
                <w:sz w:val="20"/>
                <w:szCs w:val="20"/>
              </w:rPr>
              <w:t xml:space="preserve">     No</w:t>
            </w:r>
            <w:r w:rsidR="00CA62E1" w:rsidRPr="00CA62E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61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E1" w:rsidRPr="00CA62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E73" w:rsidRPr="00CA62E1">
              <w:rPr>
                <w:sz w:val="20"/>
                <w:szCs w:val="20"/>
              </w:rPr>
              <w:t xml:space="preserve">       n/a </w:t>
            </w:r>
            <w:sdt>
              <w:sdtPr>
                <w:rPr>
                  <w:sz w:val="20"/>
                  <w:szCs w:val="20"/>
                </w:rPr>
                <w:id w:val="19590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E324C" w:rsidRDefault="002E324C"/>
    <w:p w:rsidR="00CE3F38" w:rsidRPr="00641E73" w:rsidRDefault="00CE3F38">
      <w:pPr>
        <w:rPr>
          <w:i/>
        </w:rPr>
      </w:pPr>
      <w:r w:rsidRPr="00641E73">
        <w:rPr>
          <w:i/>
        </w:rPr>
        <w:t xml:space="preserve">Please </w:t>
      </w:r>
      <w:r w:rsidR="00641E73" w:rsidRPr="00641E73">
        <w:rPr>
          <w:i/>
        </w:rPr>
        <w:t xml:space="preserve">inform </w:t>
      </w:r>
      <w:r w:rsidR="00641E73">
        <w:rPr>
          <w:i/>
        </w:rPr>
        <w:t xml:space="preserve">young person/other </w:t>
      </w:r>
      <w:r w:rsidR="00641E73" w:rsidRPr="00641E73">
        <w:rPr>
          <w:i/>
        </w:rPr>
        <w:t>referral contact that they will be contacted by phone on a private number</w:t>
      </w:r>
    </w:p>
    <w:p w:rsidR="005A07E4" w:rsidRDefault="0059180C" w:rsidP="00CA62E1">
      <w:pPr>
        <w:spacing w:after="120"/>
      </w:pPr>
      <w:r>
        <w:t>Date of referral: ____________________</w:t>
      </w:r>
    </w:p>
    <w:p w:rsidR="0059180C" w:rsidRDefault="0059180C" w:rsidP="00CA62E1">
      <w:pPr>
        <w:spacing w:after="120"/>
      </w:pPr>
      <w:r>
        <w:t>Referral completed by: _____________________________</w:t>
      </w:r>
    </w:p>
    <w:p w:rsidR="00B3506A" w:rsidRDefault="0059180C" w:rsidP="00CA62E1">
      <w:pPr>
        <w:spacing w:after="120"/>
      </w:pPr>
      <w:r>
        <w:t xml:space="preserve">Signature: _______________________________________ </w:t>
      </w:r>
    </w:p>
    <w:p w:rsidR="00B3506A" w:rsidRDefault="00B3506A" w:rsidP="00B3506A"/>
    <w:p w:rsidR="00B3506A" w:rsidRPr="00665E17" w:rsidRDefault="00B3506A" w:rsidP="00B3506A">
      <w:pPr>
        <w:pStyle w:val="TableParagraph"/>
        <w:kinsoku w:val="0"/>
        <w:overflowPunct w:val="0"/>
        <w:ind w:left="5" w:right="300"/>
        <w:rPr>
          <w:sz w:val="22"/>
          <w:szCs w:val="22"/>
        </w:rPr>
      </w:pPr>
      <w:r w:rsidRPr="00C02859">
        <w:rPr>
          <w:sz w:val="22"/>
          <w:szCs w:val="22"/>
        </w:rPr>
        <w:t xml:space="preserve">Please Note: </w:t>
      </w:r>
      <w:r w:rsidR="00C02859" w:rsidRPr="00C02859">
        <w:rPr>
          <w:sz w:val="22"/>
          <w:szCs w:val="22"/>
        </w:rPr>
        <w:t xml:space="preserve">Referrals will be responded to within 3 working days. If you have not received confirmation of receipt of this referral, please call us on 03 5823 8800. </w:t>
      </w:r>
    </w:p>
    <w:p w:rsidR="0059180C" w:rsidRDefault="0059180C" w:rsidP="00B3506A"/>
    <w:p w:rsidR="002C73BE" w:rsidRPr="0082055C" w:rsidRDefault="0082055C" w:rsidP="0082055C">
      <w:pPr>
        <w:spacing w:after="0"/>
        <w:rPr>
          <w:sz w:val="20"/>
          <w:szCs w:val="20"/>
        </w:rPr>
      </w:pPr>
      <w:proofErr w:type="gramStart"/>
      <w:r w:rsidRPr="003C4A2F">
        <w:rPr>
          <w:sz w:val="20"/>
          <w:szCs w:val="20"/>
        </w:rPr>
        <w:t>h</w:t>
      </w:r>
      <w:r w:rsidR="002C73BE" w:rsidRPr="003C4A2F">
        <w:rPr>
          <w:sz w:val="20"/>
          <w:szCs w:val="20"/>
        </w:rPr>
        <w:t>eadspace</w:t>
      </w:r>
      <w:proofErr w:type="gramEnd"/>
      <w:r w:rsidR="002C73BE" w:rsidRPr="0082055C">
        <w:rPr>
          <w:sz w:val="20"/>
          <w:szCs w:val="20"/>
        </w:rPr>
        <w:t xml:space="preserve"> Shepparton</w:t>
      </w:r>
    </w:p>
    <w:p w:rsidR="0082055C" w:rsidRDefault="0082055C" w:rsidP="0082055C">
      <w:pPr>
        <w:spacing w:after="0"/>
        <w:rPr>
          <w:sz w:val="20"/>
          <w:szCs w:val="20"/>
        </w:rPr>
      </w:pPr>
      <w:r w:rsidRPr="0082055C">
        <w:rPr>
          <w:sz w:val="20"/>
          <w:szCs w:val="20"/>
        </w:rPr>
        <w:t>129 High St, Shepparton 3630</w:t>
      </w:r>
    </w:p>
    <w:p w:rsidR="0082055C" w:rsidRDefault="0082055C" w:rsidP="0082055C">
      <w:pPr>
        <w:spacing w:after="0"/>
        <w:rPr>
          <w:sz w:val="20"/>
          <w:szCs w:val="20"/>
        </w:rPr>
      </w:pPr>
      <w:r>
        <w:rPr>
          <w:sz w:val="20"/>
          <w:szCs w:val="20"/>
        </w:rPr>
        <w:t>T: 03 5823 8800     F: 03 5821 8678   E: headspace@gvhealth.org.au</w:t>
      </w:r>
    </w:p>
    <w:p w:rsidR="0082055C" w:rsidRPr="0082055C" w:rsidRDefault="00AD5823" w:rsidP="0082055C">
      <w:pPr>
        <w:spacing w:after="0"/>
        <w:rPr>
          <w:sz w:val="20"/>
          <w:szCs w:val="20"/>
        </w:rPr>
      </w:pPr>
      <w:hyperlink r:id="rId7" w:history="1">
        <w:r w:rsidR="0082055C" w:rsidRPr="00FC621C">
          <w:rPr>
            <w:rStyle w:val="Hyperlink"/>
            <w:sz w:val="20"/>
            <w:szCs w:val="20"/>
          </w:rPr>
          <w:t>www.headspace.org.au/shepparton</w:t>
        </w:r>
      </w:hyperlink>
      <w:r w:rsidR="0082055C">
        <w:rPr>
          <w:sz w:val="20"/>
          <w:szCs w:val="20"/>
        </w:rPr>
        <w:t xml:space="preserve">  </w:t>
      </w:r>
    </w:p>
    <w:sectPr w:rsidR="0082055C" w:rsidRPr="0082055C" w:rsidSect="0082055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23" w:rsidRDefault="00AD5823" w:rsidP="0082055C">
      <w:pPr>
        <w:spacing w:after="0" w:line="240" w:lineRule="auto"/>
      </w:pPr>
      <w:r>
        <w:separator/>
      </w:r>
    </w:p>
  </w:endnote>
  <w:endnote w:type="continuationSeparator" w:id="0">
    <w:p w:rsidR="00AD5823" w:rsidRDefault="00AD5823" w:rsidP="0082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23" w:rsidRDefault="00AD5823" w:rsidP="0082055C">
      <w:pPr>
        <w:spacing w:after="0" w:line="240" w:lineRule="auto"/>
      </w:pPr>
      <w:r>
        <w:separator/>
      </w:r>
    </w:p>
  </w:footnote>
  <w:footnote w:type="continuationSeparator" w:id="0">
    <w:p w:rsidR="00AD5823" w:rsidRDefault="00AD5823" w:rsidP="0082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5C" w:rsidRDefault="008205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358A62" wp14:editId="310ABBA0">
          <wp:simplePos x="0" y="0"/>
          <wp:positionH relativeFrom="margin">
            <wp:posOffset>5277485</wp:posOffset>
          </wp:positionH>
          <wp:positionV relativeFrom="paragraph">
            <wp:posOffset>-354965</wp:posOffset>
          </wp:positionV>
          <wp:extent cx="1370965" cy="1155700"/>
          <wp:effectExtent l="0" t="0" r="635" b="6350"/>
          <wp:wrapTight wrapText="bothSides">
            <wp:wrapPolygon edited="0">
              <wp:start x="5403" y="0"/>
              <wp:lineTo x="0" y="8545"/>
              <wp:lineTo x="600" y="11393"/>
              <wp:lineTo x="2401" y="17090"/>
              <wp:lineTo x="3302" y="21363"/>
              <wp:lineTo x="5703" y="21363"/>
              <wp:lineTo x="17708" y="20651"/>
              <wp:lineTo x="19809" y="20295"/>
              <wp:lineTo x="20109" y="11393"/>
              <wp:lineTo x="21310" y="2492"/>
              <wp:lineTo x="17408" y="0"/>
              <wp:lineTo x="540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4C"/>
    <w:rsid w:val="001619BD"/>
    <w:rsid w:val="001E0440"/>
    <w:rsid w:val="002C73BE"/>
    <w:rsid w:val="002E324C"/>
    <w:rsid w:val="003C4A2F"/>
    <w:rsid w:val="003F6CED"/>
    <w:rsid w:val="00465BB1"/>
    <w:rsid w:val="004F618A"/>
    <w:rsid w:val="00582A86"/>
    <w:rsid w:val="00584224"/>
    <w:rsid w:val="0059180C"/>
    <w:rsid w:val="005A07E4"/>
    <w:rsid w:val="00641E73"/>
    <w:rsid w:val="006559B2"/>
    <w:rsid w:val="006D24CF"/>
    <w:rsid w:val="007326EC"/>
    <w:rsid w:val="00772F99"/>
    <w:rsid w:val="0082055C"/>
    <w:rsid w:val="008B304F"/>
    <w:rsid w:val="009E1949"/>
    <w:rsid w:val="00AD5823"/>
    <w:rsid w:val="00B3506A"/>
    <w:rsid w:val="00C02859"/>
    <w:rsid w:val="00CA62E1"/>
    <w:rsid w:val="00CE3F38"/>
    <w:rsid w:val="00F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3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205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5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5C"/>
  </w:style>
  <w:style w:type="paragraph" w:styleId="Footer">
    <w:name w:val="footer"/>
    <w:basedOn w:val="Normal"/>
    <w:link w:val="FooterChar"/>
    <w:uiPriority w:val="99"/>
    <w:unhideWhenUsed/>
    <w:rsid w:val="0082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5C"/>
  </w:style>
  <w:style w:type="paragraph" w:styleId="BalloonText">
    <w:name w:val="Balloon Text"/>
    <w:basedOn w:val="Normal"/>
    <w:link w:val="BalloonTextChar"/>
    <w:uiPriority w:val="99"/>
    <w:semiHidden/>
    <w:unhideWhenUsed/>
    <w:rsid w:val="003C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3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205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5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5C"/>
  </w:style>
  <w:style w:type="paragraph" w:styleId="Footer">
    <w:name w:val="footer"/>
    <w:basedOn w:val="Normal"/>
    <w:link w:val="FooterChar"/>
    <w:uiPriority w:val="99"/>
    <w:unhideWhenUsed/>
    <w:rsid w:val="00820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5C"/>
  </w:style>
  <w:style w:type="paragraph" w:styleId="BalloonText">
    <w:name w:val="Balloon Text"/>
    <w:basedOn w:val="Normal"/>
    <w:link w:val="BalloonTextChar"/>
    <w:uiPriority w:val="99"/>
    <w:semiHidden/>
    <w:unhideWhenUsed/>
    <w:rsid w:val="003C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dspace.org.au/sheppart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Health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Belcher</dc:creator>
  <cp:lastModifiedBy>Leah Farnham</cp:lastModifiedBy>
  <cp:revision>2</cp:revision>
  <dcterms:created xsi:type="dcterms:W3CDTF">2020-05-21T23:40:00Z</dcterms:created>
  <dcterms:modified xsi:type="dcterms:W3CDTF">2020-05-21T23:40:00Z</dcterms:modified>
</cp:coreProperties>
</file>