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AA" w:rsidRDefault="00AF1DAA"/>
    <w:p w:rsidR="00AF1DAA" w:rsidRDefault="00AF1DAA" w:rsidP="00AF1DAA">
      <w:pPr>
        <w:jc w:val="center"/>
      </w:pPr>
      <w:r>
        <w:rPr>
          <w:noProof/>
          <w:lang w:eastAsia="en-AU"/>
        </w:rPr>
        <w:drawing>
          <wp:inline distT="0" distB="0" distL="0" distR="0" wp14:anchorId="64A89F6E" wp14:editId="33F939D8">
            <wp:extent cx="3710042" cy="1103586"/>
            <wp:effectExtent l="0" t="0" r="5080" b="1905"/>
            <wp:docPr id="3" name="Picture 3" descr="C:\Users\Jasmine\Downloads\headspace_Gladstone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Downloads\headspace_Gladstone_LAN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10" cy="1107800"/>
                    </a:xfrm>
                    <a:prstGeom prst="rect">
                      <a:avLst/>
                    </a:prstGeom>
                    <a:noFill/>
                    <a:ln>
                      <a:noFill/>
                    </a:ln>
                  </pic:spPr>
                </pic:pic>
              </a:graphicData>
            </a:graphic>
          </wp:inline>
        </w:drawing>
      </w:r>
    </w:p>
    <w:p w:rsidR="00AF1DAA" w:rsidRPr="003166E2" w:rsidRDefault="00AF1DAA" w:rsidP="00AF1DAA">
      <w:pPr>
        <w:jc w:val="center"/>
        <w:rPr>
          <w:rFonts w:ascii="Arial" w:hAnsi="Arial" w:cs="Arial"/>
          <w:b/>
          <w:sz w:val="48"/>
        </w:rPr>
      </w:pPr>
      <w:r w:rsidRPr="003166E2">
        <w:rPr>
          <w:rFonts w:ascii="Arial" w:hAnsi="Arial" w:cs="Arial"/>
          <w:b/>
          <w:sz w:val="48"/>
        </w:rPr>
        <w:t>Youth Reference Group (YRG)</w:t>
      </w:r>
    </w:p>
    <w:p w:rsidR="00AF1DAA" w:rsidRDefault="00396F24" w:rsidP="00AF1DAA">
      <w:pPr>
        <w:jc w:val="center"/>
        <w:rPr>
          <w:rFonts w:ascii="Arial" w:hAnsi="Arial" w:cs="Arial"/>
          <w:b/>
          <w:sz w:val="92"/>
          <w:szCs w:val="92"/>
        </w:rPr>
      </w:pPr>
      <w:r>
        <w:rPr>
          <w:noProof/>
          <w:lang w:eastAsia="en-AU"/>
        </w:rPr>
        <w:drawing>
          <wp:anchor distT="0" distB="0" distL="114300" distR="114300" simplePos="0" relativeHeight="251658239" behindDoc="1" locked="0" layoutInCell="1" allowOverlap="1" wp14:anchorId="41268BBC" wp14:editId="7ECB8342">
            <wp:simplePos x="0" y="0"/>
            <wp:positionH relativeFrom="margin">
              <wp:align>center</wp:align>
            </wp:positionH>
            <wp:positionV relativeFrom="paragraph">
              <wp:posOffset>776605</wp:posOffset>
            </wp:positionV>
            <wp:extent cx="4381500" cy="3286125"/>
            <wp:effectExtent l="19050" t="0" r="19050" b="962025"/>
            <wp:wrapNone/>
            <wp:docPr id="2" name="Picture 2" descr="https://media.apnarm.net.au/img/media/images/2016/07/28/b88235157z1_20160728123834_000gjg8gbnr3-0-dvm2ver6fpglwksfmm2_fct1072x804x300.0x564.0_ct460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pnarm.net.au/img/media/images/2016/07/28/b88235157z1_20160728123834_000gjg8gbnr3-0-dvm2ver6fpglwksfmm2_fct1072x804x300.0x564.0_ct460x3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286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B6D98">
        <w:rPr>
          <w:rFonts w:ascii="Arial" w:hAnsi="Arial" w:cs="Arial"/>
          <w:b/>
          <w:sz w:val="92"/>
          <w:szCs w:val="92"/>
        </w:rPr>
        <w:t>Application Pac</w:t>
      </w:r>
      <w:r w:rsidR="00AF1DAA" w:rsidRPr="003166E2">
        <w:rPr>
          <w:rFonts w:ascii="Arial" w:hAnsi="Arial" w:cs="Arial"/>
          <w:b/>
          <w:sz w:val="92"/>
          <w:szCs w:val="92"/>
        </w:rPr>
        <w:t>k</w:t>
      </w:r>
    </w:p>
    <w:p w:rsidR="00AF1DAA" w:rsidRDefault="00AF1DAA" w:rsidP="00AF1DAA">
      <w:pPr>
        <w:ind w:left="2880"/>
        <w:jc w:val="right"/>
        <w:rPr>
          <w:rFonts w:ascii="Arial" w:hAnsi="Arial" w:cs="Arial"/>
          <w:sz w:val="40"/>
          <w:szCs w:val="92"/>
        </w:rPr>
      </w:pPr>
      <w:r>
        <w:rPr>
          <w:rFonts w:ascii="Arial" w:hAnsi="Arial" w:cs="Arial"/>
          <w:sz w:val="40"/>
          <w:szCs w:val="92"/>
        </w:rPr>
        <w:tab/>
      </w: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AF1DAA" w:rsidRDefault="00396F24" w:rsidP="00AF1DAA">
      <w:pPr>
        <w:ind w:left="2880"/>
        <w:jc w:val="right"/>
        <w:rPr>
          <w:rFonts w:ascii="Arial" w:hAnsi="Arial" w:cs="Arial"/>
          <w:sz w:val="40"/>
          <w:szCs w:val="92"/>
        </w:rPr>
      </w:pPr>
      <w:r>
        <w:rPr>
          <w:rFonts w:ascii="Arial" w:hAnsi="Arial" w:cs="Arial"/>
          <w:b/>
          <w:noProof/>
          <w:sz w:val="92"/>
          <w:szCs w:val="92"/>
          <w:lang w:eastAsia="en-AU"/>
        </w:rPr>
        <w:drawing>
          <wp:anchor distT="0" distB="0" distL="114300" distR="114300" simplePos="0" relativeHeight="251657214" behindDoc="1" locked="0" layoutInCell="1" allowOverlap="1" wp14:anchorId="2611323C" wp14:editId="7CC0E6BC">
            <wp:simplePos x="0" y="0"/>
            <wp:positionH relativeFrom="margin">
              <wp:posOffset>-89535</wp:posOffset>
            </wp:positionH>
            <wp:positionV relativeFrom="paragraph">
              <wp:posOffset>387350</wp:posOffset>
            </wp:positionV>
            <wp:extent cx="6304915" cy="2593075"/>
            <wp:effectExtent l="0" t="0" r="635" b="0"/>
            <wp:wrapNone/>
            <wp:docPr id="4" name="Picture 4" descr="C:\Users\Jasmine\Downloads\Picture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mine\Downloads\Picture1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915" cy="259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AA" w:rsidRDefault="00AF1DAA" w:rsidP="00AF1DAA">
      <w:pPr>
        <w:ind w:left="2880"/>
        <w:jc w:val="right"/>
        <w:rPr>
          <w:rFonts w:ascii="Arial" w:hAnsi="Arial" w:cs="Arial"/>
          <w:sz w:val="40"/>
          <w:szCs w:val="92"/>
        </w:rPr>
      </w:pPr>
    </w:p>
    <w:p w:rsidR="00AF1DAA" w:rsidRDefault="00AF1DAA" w:rsidP="00AF1DAA">
      <w:pPr>
        <w:ind w:left="2880"/>
        <w:jc w:val="right"/>
        <w:rPr>
          <w:rFonts w:ascii="Arial" w:hAnsi="Arial" w:cs="Arial"/>
          <w:sz w:val="40"/>
          <w:szCs w:val="92"/>
        </w:rPr>
      </w:pPr>
    </w:p>
    <w:p w:rsidR="00396F24" w:rsidRDefault="00396F24" w:rsidP="00AF1DAA">
      <w:pPr>
        <w:ind w:left="2880"/>
        <w:jc w:val="right"/>
        <w:rPr>
          <w:rFonts w:ascii="Arial" w:hAnsi="Arial" w:cs="Arial"/>
          <w:sz w:val="40"/>
          <w:szCs w:val="92"/>
        </w:rPr>
      </w:pPr>
    </w:p>
    <w:p w:rsidR="00AF1DAA" w:rsidRPr="007548D1" w:rsidRDefault="00396F24" w:rsidP="00396F24">
      <w:pPr>
        <w:ind w:left="4320" w:right="800"/>
        <w:jc w:val="right"/>
        <w:rPr>
          <w:rFonts w:ascii="Arial" w:hAnsi="Arial" w:cs="Arial"/>
          <w:sz w:val="36"/>
          <w:szCs w:val="92"/>
        </w:rPr>
      </w:pPr>
      <w:r>
        <w:rPr>
          <w:rFonts w:ascii="Arial" w:hAnsi="Arial" w:cs="Arial"/>
          <w:sz w:val="40"/>
          <w:szCs w:val="92"/>
        </w:rPr>
        <w:t xml:space="preserve">  Interested in becoming a Youth Reference Group member? </w:t>
      </w:r>
      <w:r>
        <w:rPr>
          <w:rFonts w:ascii="Arial" w:hAnsi="Arial" w:cs="Arial"/>
          <w:sz w:val="40"/>
          <w:szCs w:val="92"/>
        </w:rPr>
        <w:br/>
        <w:t>Take the next step.</w:t>
      </w:r>
    </w:p>
    <w:p w:rsidR="00575783" w:rsidRDefault="00575783" w:rsidP="00AF1DAA">
      <w:pPr>
        <w:tabs>
          <w:tab w:val="left" w:pos="1913"/>
          <w:tab w:val="left" w:pos="8146"/>
        </w:tabs>
        <w:rPr>
          <w:rFonts w:ascii="Arial" w:hAnsi="Arial" w:cs="Arial"/>
          <w:b/>
          <w:sz w:val="72"/>
          <w:szCs w:val="92"/>
        </w:rPr>
      </w:pPr>
    </w:p>
    <w:p w:rsidR="006055F9" w:rsidRDefault="006055F9" w:rsidP="00AF1DAA">
      <w:pPr>
        <w:tabs>
          <w:tab w:val="left" w:pos="1913"/>
          <w:tab w:val="left" w:pos="8146"/>
        </w:tabs>
        <w:rPr>
          <w:rFonts w:ascii="Arial" w:hAnsi="Arial" w:cs="Arial"/>
          <w:b/>
          <w:sz w:val="72"/>
          <w:szCs w:val="92"/>
        </w:rPr>
      </w:pPr>
    </w:p>
    <w:p w:rsidR="006055F9" w:rsidRDefault="006055F9" w:rsidP="00AF1DAA">
      <w:pPr>
        <w:tabs>
          <w:tab w:val="left" w:pos="1913"/>
          <w:tab w:val="left" w:pos="8146"/>
        </w:tabs>
        <w:rPr>
          <w:rFonts w:ascii="Arial" w:hAnsi="Arial" w:cs="Arial"/>
          <w:b/>
          <w:sz w:val="72"/>
          <w:szCs w:val="92"/>
        </w:rPr>
      </w:pPr>
    </w:p>
    <w:p w:rsidR="00AF1DAA" w:rsidRPr="00210CB9" w:rsidRDefault="00AF1DAA" w:rsidP="00AF1DAA">
      <w:pPr>
        <w:tabs>
          <w:tab w:val="left" w:pos="1913"/>
          <w:tab w:val="left" w:pos="8146"/>
        </w:tabs>
        <w:rPr>
          <w:rFonts w:ascii="Arial" w:hAnsi="Arial" w:cs="Arial"/>
          <w:sz w:val="40"/>
          <w:szCs w:val="92"/>
        </w:rPr>
      </w:pPr>
      <w:r w:rsidRPr="00D31673">
        <w:rPr>
          <w:rFonts w:ascii="Arial" w:hAnsi="Arial" w:cs="Arial"/>
          <w:b/>
          <w:sz w:val="72"/>
          <w:szCs w:val="92"/>
        </w:rPr>
        <w:t>Contents Page</w:t>
      </w:r>
      <w:r>
        <w:rPr>
          <w:rFonts w:ascii="Arial" w:hAnsi="Arial" w:cs="Arial"/>
          <w:b/>
          <w:sz w:val="72"/>
          <w:szCs w:val="92"/>
        </w:rPr>
        <w:t>:</w:t>
      </w:r>
    </w:p>
    <w:p w:rsidR="00AF1DAA" w:rsidRDefault="00AF1DAA" w:rsidP="00AF1DAA">
      <w:pPr>
        <w:tabs>
          <w:tab w:val="left" w:pos="1913"/>
          <w:tab w:val="left" w:pos="8146"/>
        </w:tabs>
        <w:rPr>
          <w:rFonts w:ascii="Arial" w:hAnsi="Arial" w:cs="Arial"/>
          <w:sz w:val="28"/>
          <w:szCs w:val="92"/>
        </w:rPr>
      </w:pPr>
    </w:p>
    <w:p w:rsidR="00AF1DAA" w:rsidRDefault="00AF1DAA" w:rsidP="00AF1DAA">
      <w:pPr>
        <w:tabs>
          <w:tab w:val="left" w:pos="1913"/>
          <w:tab w:val="left" w:pos="8146"/>
        </w:tabs>
        <w:rPr>
          <w:rFonts w:ascii="Arial" w:hAnsi="Arial" w:cs="Arial"/>
          <w:sz w:val="28"/>
          <w:szCs w:val="92"/>
        </w:rPr>
      </w:pPr>
      <w:r>
        <w:rPr>
          <w:rFonts w:ascii="Arial" w:hAnsi="Arial" w:cs="Arial"/>
          <w:sz w:val="28"/>
          <w:szCs w:val="92"/>
        </w:rPr>
        <w:t xml:space="preserve">YRG </w:t>
      </w:r>
      <w:r w:rsidR="00575783">
        <w:rPr>
          <w:rFonts w:ascii="Arial" w:hAnsi="Arial" w:cs="Arial"/>
          <w:sz w:val="28"/>
          <w:szCs w:val="92"/>
        </w:rPr>
        <w:t>Application Checklist……….</w:t>
      </w:r>
      <w:r w:rsidR="007B6D98">
        <w:rPr>
          <w:rFonts w:ascii="Arial" w:hAnsi="Arial" w:cs="Arial"/>
          <w:sz w:val="28"/>
          <w:szCs w:val="92"/>
        </w:rPr>
        <w:t>…………………………………………3</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Frequently Asked Questions</w:t>
      </w:r>
      <w:r w:rsidR="007B6D98">
        <w:rPr>
          <w:rFonts w:ascii="Arial" w:hAnsi="Arial" w:cs="Arial"/>
          <w:sz w:val="28"/>
          <w:szCs w:val="92"/>
        </w:rPr>
        <w:t>…………………………………………4</w:t>
      </w:r>
    </w:p>
    <w:p w:rsidR="00AF1DAA" w:rsidRDefault="00AF1DAA" w:rsidP="00AF1DAA">
      <w:pPr>
        <w:tabs>
          <w:tab w:val="left" w:pos="1913"/>
          <w:tab w:val="left" w:pos="8146"/>
        </w:tabs>
        <w:rPr>
          <w:rFonts w:ascii="Arial" w:hAnsi="Arial" w:cs="Arial"/>
          <w:sz w:val="28"/>
          <w:szCs w:val="92"/>
        </w:rPr>
      </w:pPr>
      <w:r>
        <w:rPr>
          <w:rFonts w:ascii="Arial" w:hAnsi="Arial" w:cs="Arial"/>
          <w:sz w:val="28"/>
          <w:szCs w:val="92"/>
        </w:rPr>
        <w:t xml:space="preserve">YRG </w:t>
      </w:r>
      <w:r w:rsidR="00575783">
        <w:rPr>
          <w:rFonts w:ascii="Arial" w:hAnsi="Arial" w:cs="Arial"/>
          <w:sz w:val="28"/>
          <w:szCs w:val="92"/>
        </w:rPr>
        <w:t>Team Leader Description.</w:t>
      </w:r>
      <w:r w:rsidR="007B6D98">
        <w:rPr>
          <w:rFonts w:ascii="Arial" w:hAnsi="Arial" w:cs="Arial"/>
          <w:sz w:val="28"/>
          <w:szCs w:val="92"/>
        </w:rPr>
        <w:t>……………………………………………6</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Assistant Team Leader Description</w:t>
      </w:r>
      <w:r w:rsidR="007B6D98">
        <w:rPr>
          <w:rFonts w:ascii="Arial" w:hAnsi="Arial" w:cs="Arial"/>
          <w:sz w:val="28"/>
          <w:szCs w:val="92"/>
        </w:rPr>
        <w:t>…………………………………7</w:t>
      </w:r>
    </w:p>
    <w:p w:rsidR="00AF1DAA" w:rsidRDefault="00575783" w:rsidP="00AF1DAA">
      <w:pPr>
        <w:tabs>
          <w:tab w:val="left" w:pos="1913"/>
          <w:tab w:val="left" w:pos="8146"/>
        </w:tabs>
        <w:rPr>
          <w:rFonts w:ascii="Arial" w:hAnsi="Arial" w:cs="Arial"/>
          <w:sz w:val="28"/>
          <w:szCs w:val="92"/>
        </w:rPr>
      </w:pPr>
      <w:r>
        <w:rPr>
          <w:rFonts w:ascii="Arial" w:hAnsi="Arial" w:cs="Arial"/>
          <w:sz w:val="28"/>
          <w:szCs w:val="92"/>
        </w:rPr>
        <w:t>YRG Application Form</w:t>
      </w:r>
      <w:r w:rsidR="00BB0D33">
        <w:rPr>
          <w:rFonts w:ascii="Arial" w:hAnsi="Arial" w:cs="Arial"/>
          <w:sz w:val="28"/>
          <w:szCs w:val="92"/>
        </w:rPr>
        <w:t>….(please complete and submit)</w:t>
      </w:r>
      <w:r w:rsidR="007B6D98">
        <w:rPr>
          <w:rFonts w:ascii="Arial" w:hAnsi="Arial" w:cs="Arial"/>
          <w:sz w:val="28"/>
          <w:szCs w:val="92"/>
        </w:rPr>
        <w:t>…</w:t>
      </w:r>
      <w:r w:rsidR="006055F9">
        <w:rPr>
          <w:rFonts w:ascii="Arial" w:hAnsi="Arial" w:cs="Arial"/>
          <w:sz w:val="28"/>
          <w:szCs w:val="92"/>
        </w:rPr>
        <w:t>…………</w:t>
      </w:r>
      <w:r w:rsidR="00917788">
        <w:rPr>
          <w:rFonts w:ascii="Arial" w:hAnsi="Arial" w:cs="Arial"/>
          <w:sz w:val="28"/>
          <w:szCs w:val="92"/>
        </w:rPr>
        <w:t>…....8</w:t>
      </w: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sidP="00AF1DAA">
      <w:pPr>
        <w:tabs>
          <w:tab w:val="left" w:pos="1913"/>
          <w:tab w:val="left" w:pos="8146"/>
        </w:tabs>
        <w:ind w:left="1913"/>
        <w:rPr>
          <w:rFonts w:ascii="Arial" w:hAnsi="Arial" w:cs="Arial"/>
          <w:sz w:val="40"/>
          <w:szCs w:val="92"/>
        </w:rPr>
      </w:pPr>
    </w:p>
    <w:p w:rsidR="00AF1DAA" w:rsidRDefault="00AF1DAA">
      <w:r>
        <w:br w:type="page"/>
      </w:r>
    </w:p>
    <w:p w:rsidR="00396F24" w:rsidRDefault="00396F24" w:rsidP="00396F24">
      <w:pPr>
        <w:rPr>
          <w:rFonts w:ascii="VAG Rounded Std Thin" w:hAnsi="VAG Rounded Std Thin" w:cs="Arial"/>
          <w:b/>
          <w:bCs/>
          <w:color w:val="7AC142"/>
          <w:sz w:val="48"/>
          <w:szCs w:val="48"/>
        </w:rPr>
      </w:pPr>
      <w:r>
        <w:rPr>
          <w:rFonts w:ascii="VAG Rounded Std Thin" w:hAnsi="VAG Rounded Std Thin" w:cs="Arial"/>
          <w:b/>
          <w:bCs/>
          <w:color w:val="7AC142"/>
          <w:sz w:val="48"/>
          <w:szCs w:val="48"/>
        </w:rPr>
        <w:lastRenderedPageBreak/>
        <w:br/>
      </w:r>
      <w:r w:rsidR="00575783">
        <w:rPr>
          <w:rFonts w:ascii="VAG Rounded Std Thin" w:hAnsi="VAG Rounded Std Thin" w:cs="Arial"/>
          <w:b/>
          <w:bCs/>
          <w:color w:val="7AC142"/>
          <w:sz w:val="48"/>
          <w:szCs w:val="48"/>
        </w:rPr>
        <w:br/>
      </w:r>
      <w:r>
        <w:rPr>
          <w:rFonts w:ascii="VAG Rounded Std Thin" w:hAnsi="VAG Rounded Std Thin" w:cs="Arial"/>
          <w:b/>
          <w:bCs/>
          <w:color w:val="7AC142"/>
          <w:sz w:val="48"/>
          <w:szCs w:val="48"/>
        </w:rPr>
        <w:t>headspace</w:t>
      </w:r>
      <w:r>
        <w:rPr>
          <w:rFonts w:ascii="VAG Rounded Std Thin" w:hAnsi="VAG Rounded Std Thin" w:cs="Arial"/>
          <w:bCs/>
          <w:color w:val="7AC142"/>
          <w:sz w:val="48"/>
          <w:szCs w:val="48"/>
        </w:rPr>
        <w:t xml:space="preserve"> </w:t>
      </w:r>
      <w:r>
        <w:rPr>
          <w:rFonts w:ascii="VAG Rounded Std Thin" w:hAnsi="VAG Rounded Std Thin" w:cs="Arial"/>
          <w:b/>
          <w:color w:val="6A747C"/>
          <w:kern w:val="28"/>
          <w:sz w:val="48"/>
          <w:szCs w:val="48"/>
          <w:lang w:eastAsia="en-AU"/>
        </w:rPr>
        <w:t>Local Youth Reference Group</w:t>
      </w:r>
    </w:p>
    <w:p w:rsidR="00396F24" w:rsidRPr="00575783" w:rsidRDefault="00396F24" w:rsidP="00396F24">
      <w:pPr>
        <w:rPr>
          <w:rFonts w:ascii="Arial" w:hAnsi="Arial" w:cs="Arial"/>
          <w:b/>
          <w:bCs/>
          <w:color w:val="7AC142"/>
          <w:sz w:val="24"/>
          <w:szCs w:val="24"/>
        </w:rPr>
      </w:pPr>
      <w:r>
        <w:rPr>
          <w:rFonts w:cs="Arial"/>
          <w:b/>
          <w:bCs/>
          <w:color w:val="7AC142"/>
          <w:sz w:val="24"/>
        </w:rPr>
        <w:t> </w:t>
      </w:r>
      <w:r>
        <w:rPr>
          <w:rFonts w:ascii="VAG Rounded Std Thin" w:hAnsi="VAG Rounded Std Thin" w:cs="Arial"/>
          <w:b/>
          <w:color w:val="6A747C"/>
          <w:kern w:val="28"/>
          <w:sz w:val="28"/>
          <w:szCs w:val="28"/>
          <w:lang w:eastAsia="en-AU"/>
        </w:rPr>
        <w:t>Application Process</w:t>
      </w:r>
    </w:p>
    <w:p w:rsidR="00396F24" w:rsidRDefault="00396F24" w:rsidP="00396F24">
      <w:r>
        <w:tab/>
      </w:r>
    </w:p>
    <w:p w:rsidR="00396F24" w:rsidRDefault="00396F24" w:rsidP="00396F24">
      <w:r>
        <w:rPr>
          <w:noProof/>
          <w:lang w:eastAsia="en-AU"/>
        </w:rPr>
        <mc:AlternateContent>
          <mc:Choice Requires="wps">
            <w:drawing>
              <wp:anchor distT="0" distB="0" distL="114300" distR="114300" simplePos="0" relativeHeight="251661312" behindDoc="1" locked="0" layoutInCell="1" allowOverlap="1" wp14:anchorId="1F21C3C2" wp14:editId="6D5FAA23">
                <wp:simplePos x="0" y="0"/>
                <wp:positionH relativeFrom="margin">
                  <wp:align>left</wp:align>
                </wp:positionH>
                <wp:positionV relativeFrom="paragraph">
                  <wp:posOffset>17145</wp:posOffset>
                </wp:positionV>
                <wp:extent cx="379095" cy="344805"/>
                <wp:effectExtent l="0" t="0" r="2095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1F61" id="Rectangle 10" o:spid="_x0000_s1026" style="position:absolute;margin-left:0;margin-top:1.35pt;width:29.85pt;height:27.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BpIQ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">
                <w10:wrap anchorx="margin"/>
              </v:rect>
            </w:pict>
          </mc:Fallback>
        </mc:AlternateContent>
      </w:r>
      <w:r>
        <w:tab/>
        <w:t>Collect Youth Reference Group Information Pack and Application Form, which will consist of:</w:t>
      </w:r>
    </w:p>
    <w:p w:rsidR="00396F24" w:rsidRDefault="00396F24" w:rsidP="00396F24">
      <w:pPr>
        <w:numPr>
          <w:ilvl w:val="0"/>
          <w:numId w:val="1"/>
        </w:numPr>
        <w:spacing w:after="0" w:line="240" w:lineRule="auto"/>
      </w:pPr>
      <w:r>
        <w:t>An general information sheet and application form</w:t>
      </w:r>
    </w:p>
    <w:p w:rsidR="00396F24" w:rsidRDefault="00396F24" w:rsidP="00396F24">
      <w:pPr>
        <w:numPr>
          <w:ilvl w:val="0"/>
          <w:numId w:val="1"/>
        </w:numPr>
        <w:spacing w:after="0" w:line="240" w:lineRule="auto"/>
      </w:pPr>
      <w:r>
        <w:t xml:space="preserve">Role descriptions </w:t>
      </w:r>
    </w:p>
    <w:p w:rsidR="00396F24" w:rsidRDefault="00BB0D33" w:rsidP="00396F24">
      <w:pPr>
        <w:numPr>
          <w:ilvl w:val="0"/>
          <w:numId w:val="1"/>
        </w:numPr>
        <w:spacing w:after="0" w:line="240" w:lineRule="auto"/>
      </w:pPr>
      <w:r w:rsidRPr="00BB0D33">
        <w:rPr>
          <w:b/>
        </w:rPr>
        <w:t>h</w:t>
      </w:r>
      <w:r w:rsidR="00396F24" w:rsidRPr="00BB0D33">
        <w:rPr>
          <w:b/>
        </w:rPr>
        <w:t>eadspace</w:t>
      </w:r>
      <w:r w:rsidR="00396F24">
        <w:t xml:space="preserve"> FAQ’s and;</w:t>
      </w:r>
    </w:p>
    <w:p w:rsidR="00396F24" w:rsidRDefault="00396F24" w:rsidP="00396F24">
      <w:pPr>
        <w:numPr>
          <w:ilvl w:val="0"/>
          <w:numId w:val="1"/>
        </w:numPr>
        <w:spacing w:after="0" w:line="240" w:lineRule="auto"/>
      </w:pPr>
      <w:r>
        <w:t xml:space="preserve">Upon request; the </w:t>
      </w:r>
      <w:r>
        <w:rPr>
          <w:b/>
        </w:rPr>
        <w:t xml:space="preserve">headspace </w:t>
      </w:r>
      <w:r>
        <w:t>Gladstone YRG terms of reference.</w:t>
      </w:r>
    </w:p>
    <w:p w:rsidR="00396F24" w:rsidRDefault="00396F24" w:rsidP="00396F24"/>
    <w:p w:rsidR="00575783" w:rsidRDefault="00396F24" w:rsidP="006055F9">
      <w:pPr>
        <w:ind w:left="720"/>
      </w:pPr>
      <w:r>
        <w:rPr>
          <w:noProof/>
          <w:lang w:eastAsia="en-AU"/>
        </w:rPr>
        <mc:AlternateContent>
          <mc:Choice Requires="wps">
            <w:drawing>
              <wp:anchor distT="0" distB="0" distL="114300" distR="114300" simplePos="0" relativeHeight="251662336" behindDoc="1" locked="0" layoutInCell="1" allowOverlap="1" wp14:anchorId="72834B25" wp14:editId="31E6C3E7">
                <wp:simplePos x="0" y="0"/>
                <wp:positionH relativeFrom="margin">
                  <wp:align>left</wp:align>
                </wp:positionH>
                <wp:positionV relativeFrom="paragraph">
                  <wp:posOffset>21590</wp:posOffset>
                </wp:positionV>
                <wp:extent cx="379095" cy="344805"/>
                <wp:effectExtent l="0" t="0" r="20955"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EF5F" id="Rectangle 9" o:spid="_x0000_s1026" style="position:absolute;margin-left:0;margin-top:1.7pt;width:29.85pt;height:27.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ZbIAIAADs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">
                <w10:wrap anchorx="margin"/>
              </v:rect>
            </w:pict>
          </mc:Fallback>
        </mc:AlternateContent>
      </w:r>
      <w:r>
        <w:t xml:space="preserve">Submit Application Forms once complete to Gladstone </w:t>
      </w:r>
      <w:r>
        <w:rPr>
          <w:b/>
        </w:rPr>
        <w:t xml:space="preserve">headspace </w:t>
      </w:r>
      <w:r>
        <w:t>and make an appointment for interview</w:t>
      </w:r>
      <w:r w:rsidR="00BB4389">
        <w:t>; every applicant will receive an interview.</w:t>
      </w:r>
    </w:p>
    <w:p w:rsidR="00575783" w:rsidRDefault="00396F24" w:rsidP="006055F9">
      <w:pPr>
        <w:ind w:left="720"/>
      </w:pPr>
      <w:r>
        <w:rPr>
          <w:noProof/>
          <w:lang w:eastAsia="en-AU"/>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35022</wp:posOffset>
                </wp:positionV>
                <wp:extent cx="379095" cy="344805"/>
                <wp:effectExtent l="0" t="0" r="2095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B979" id="Rectangle 8" o:spid="_x0000_s1026" style="position:absolute;margin-left:0;margin-top:2.75pt;width:29.85pt;height:27.1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p4HwIAADs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">
                <w10:wrap anchorx="margin"/>
              </v:rect>
            </w:pict>
          </mc:Fallback>
        </mc:AlternateContent>
      </w:r>
      <w:r w:rsidR="00BB4389">
        <w:t>Attend an interview, so that we</w:t>
      </w:r>
      <w:r>
        <w:t xml:space="preserve"> can get to know you more. </w:t>
      </w:r>
      <w:r w:rsidR="006055F9">
        <w:t>The interview will be with 2</w:t>
      </w:r>
      <w:r w:rsidR="00BB4389">
        <w:t xml:space="preserve"> interviewers</w:t>
      </w:r>
      <w:r w:rsidR="006055F9">
        <w:t xml:space="preserve"> including </w:t>
      </w:r>
      <w:r w:rsidR="00BB4389">
        <w:t xml:space="preserve"> Current YRG M</w:t>
      </w:r>
      <w:r w:rsidR="006055F9">
        <w:t xml:space="preserve">embers. </w:t>
      </w:r>
    </w:p>
    <w:p w:rsidR="00575783" w:rsidRDefault="00396F24" w:rsidP="00396F24">
      <w:pPr>
        <w:ind w:left="720"/>
      </w:pPr>
      <w:r>
        <w:rPr>
          <w:noProof/>
          <w:lang w:eastAsia="en-AU"/>
        </w:rPr>
        <mc:AlternateContent>
          <mc:Choice Requires="wps">
            <w:drawing>
              <wp:anchor distT="0" distB="0" distL="114300" distR="114300" simplePos="0" relativeHeight="251664384" behindDoc="1" locked="0" layoutInCell="1" allowOverlap="1" wp14:anchorId="75C0819D" wp14:editId="753968E1">
                <wp:simplePos x="0" y="0"/>
                <wp:positionH relativeFrom="column">
                  <wp:posOffset>-8890</wp:posOffset>
                </wp:positionH>
                <wp:positionV relativeFrom="paragraph">
                  <wp:posOffset>16510</wp:posOffset>
                </wp:positionV>
                <wp:extent cx="379095" cy="344805"/>
                <wp:effectExtent l="10160" t="6350"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5EDC" id="Rectangle 7" o:spid="_x0000_s1026" style="position:absolute;margin-left:-.7pt;margin-top:1.3pt;width:29.85pt;height:2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"/>
            </w:pict>
          </mc:Fallback>
        </mc:AlternateContent>
      </w:r>
      <w:r>
        <w:t xml:space="preserve">The </w:t>
      </w:r>
      <w:r>
        <w:rPr>
          <w:b/>
        </w:rPr>
        <w:t xml:space="preserve">headspace </w:t>
      </w:r>
      <w:r>
        <w:t>team and current YRG members will consider your application</w:t>
      </w:r>
      <w:r w:rsidR="00BB0D33">
        <w:t xml:space="preserve"> (on the day) and</w:t>
      </w:r>
      <w:r>
        <w:t xml:space="preserve"> </w:t>
      </w:r>
      <w:r w:rsidR="00BB0D33">
        <w:t xml:space="preserve">will let you know before you leave. </w:t>
      </w:r>
    </w:p>
    <w:p w:rsidR="00396F24" w:rsidRDefault="00396F24" w:rsidP="00396F24">
      <w:pPr>
        <w:ind w:left="720"/>
      </w:pPr>
      <w:r>
        <w:rPr>
          <w:noProof/>
          <w:lang w:eastAsia="en-AU"/>
        </w:rPr>
        <mc:AlternateContent>
          <mc:Choice Requires="wps">
            <w:drawing>
              <wp:anchor distT="0" distB="0" distL="114300" distR="114300" simplePos="0" relativeHeight="251665408" behindDoc="1" locked="0" layoutInCell="1" allowOverlap="1">
                <wp:simplePos x="0" y="0"/>
                <wp:positionH relativeFrom="column">
                  <wp:posOffset>10160</wp:posOffset>
                </wp:positionH>
                <wp:positionV relativeFrom="paragraph">
                  <wp:posOffset>38735</wp:posOffset>
                </wp:positionV>
                <wp:extent cx="379095" cy="344805"/>
                <wp:effectExtent l="10160" t="10160" r="1079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810B" id="Rectangle 6" o:spid="_x0000_s1026" style="position:absolute;margin-left:.8pt;margin-top:3.05pt;width:29.8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dzIAIAADs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"/>
            </w:pict>
          </mc:Fallback>
        </mc:AlternateContent>
      </w:r>
      <w:r>
        <w:t xml:space="preserve">If successful, </w:t>
      </w:r>
      <w:r w:rsidR="00BB0D33">
        <w:t xml:space="preserve">you will receive an induction pack that will need completing prior attending meetings, activities and events. </w:t>
      </w:r>
      <w:r w:rsidR="006055F9">
        <w:t xml:space="preserve">If you are over 18, a Blue card application will need to be lodged via </w:t>
      </w:r>
      <w:r w:rsidR="006055F9" w:rsidRPr="006055F9">
        <w:rPr>
          <w:b/>
        </w:rPr>
        <w:t>headspace</w:t>
      </w:r>
      <w:r w:rsidR="006055F9">
        <w:t xml:space="preserve"> team. </w:t>
      </w:r>
    </w:p>
    <w:p w:rsidR="00396F24" w:rsidRDefault="00BB0D33" w:rsidP="00396F24">
      <w:pPr>
        <w:ind w:left="720"/>
        <w:rPr>
          <w:b/>
        </w:rPr>
      </w:pPr>
      <w:r>
        <w:rPr>
          <w:b/>
        </w:rPr>
        <w:t>An induction pack will have</w:t>
      </w:r>
      <w:r w:rsidR="00396F24">
        <w:rPr>
          <w:b/>
        </w:rPr>
        <w:t xml:space="preserve"> the following documentation:</w:t>
      </w:r>
      <w:r>
        <w:rPr>
          <w:b/>
        </w:rPr>
        <w:t xml:space="preserve"> </w:t>
      </w:r>
      <w:r w:rsidRPr="00BB0D33">
        <w:rPr>
          <w:b/>
          <w:i/>
          <w:u w:val="single"/>
        </w:rPr>
        <w:t>We will help you complete all forms.</w:t>
      </w:r>
      <w:r>
        <w:rPr>
          <w:b/>
        </w:rPr>
        <w:t xml:space="preserve"> </w:t>
      </w:r>
    </w:p>
    <w:p w:rsidR="00396F24" w:rsidRDefault="00396F24" w:rsidP="00396F24">
      <w:pPr>
        <w:numPr>
          <w:ilvl w:val="0"/>
          <w:numId w:val="2"/>
        </w:numPr>
        <w:spacing w:after="0" w:line="240" w:lineRule="auto"/>
        <w:rPr>
          <w:b/>
        </w:rPr>
      </w:pPr>
      <w:r>
        <w:t xml:space="preserve">YRG Participation Agreement </w:t>
      </w:r>
    </w:p>
    <w:p w:rsidR="00396F24" w:rsidRDefault="00396F24" w:rsidP="00396F24">
      <w:pPr>
        <w:numPr>
          <w:ilvl w:val="0"/>
          <w:numId w:val="3"/>
        </w:numPr>
        <w:spacing w:after="0" w:line="240" w:lineRule="auto"/>
      </w:pPr>
      <w:r>
        <w:t>Media Consent (To take photos and post to social media)</w:t>
      </w:r>
    </w:p>
    <w:p w:rsidR="00396F24" w:rsidRDefault="00396F24" w:rsidP="00396F24">
      <w:pPr>
        <w:numPr>
          <w:ilvl w:val="0"/>
          <w:numId w:val="3"/>
        </w:numPr>
        <w:spacing w:after="0" w:line="240" w:lineRule="auto"/>
      </w:pPr>
      <w:r>
        <w:t>Facebook Terms and Conditions</w:t>
      </w:r>
    </w:p>
    <w:p w:rsidR="00396F24" w:rsidRDefault="00396F24" w:rsidP="00396F24">
      <w:pPr>
        <w:numPr>
          <w:ilvl w:val="0"/>
          <w:numId w:val="3"/>
        </w:numPr>
        <w:spacing w:after="0" w:line="240" w:lineRule="auto"/>
      </w:pPr>
      <w:r>
        <w:t>The YRG Code of Conduct</w:t>
      </w:r>
    </w:p>
    <w:p w:rsidR="00396F24" w:rsidRDefault="00396F24" w:rsidP="00396F24">
      <w:pPr>
        <w:numPr>
          <w:ilvl w:val="0"/>
          <w:numId w:val="3"/>
        </w:numPr>
        <w:spacing w:after="0" w:line="240" w:lineRule="auto"/>
      </w:pPr>
      <w:r>
        <w:t xml:space="preserve">Wellness Plan </w:t>
      </w:r>
    </w:p>
    <w:p w:rsidR="00396F24" w:rsidRPr="00BA68E4" w:rsidRDefault="00396F24" w:rsidP="00BA68E4">
      <w:pPr>
        <w:numPr>
          <w:ilvl w:val="0"/>
          <w:numId w:val="3"/>
        </w:numPr>
        <w:spacing w:after="0" w:line="240" w:lineRule="auto"/>
      </w:pPr>
      <w:r>
        <w:t xml:space="preserve">Personal Development Plan </w:t>
      </w:r>
    </w:p>
    <w:p w:rsidR="00BA68E4" w:rsidRDefault="00BA68E4" w:rsidP="00BA68E4">
      <w:pPr>
        <w:numPr>
          <w:ilvl w:val="0"/>
          <w:numId w:val="3"/>
        </w:numPr>
        <w:spacing w:after="0" w:line="240" w:lineRule="auto"/>
      </w:pPr>
      <w:r>
        <w:t>YRG Terms of Reference</w:t>
      </w:r>
    </w:p>
    <w:p w:rsidR="00BB0D33" w:rsidRDefault="00BB0D33" w:rsidP="00BA68E4">
      <w:pPr>
        <w:numPr>
          <w:ilvl w:val="0"/>
          <w:numId w:val="3"/>
        </w:numPr>
        <w:spacing w:after="0" w:line="240" w:lineRule="auto"/>
      </w:pPr>
      <w:r>
        <w:t>Blue Card Application (100 points Id required)</w:t>
      </w:r>
    </w:p>
    <w:p w:rsidR="00BB0D33" w:rsidRDefault="00BB0D33" w:rsidP="00BA68E4">
      <w:pPr>
        <w:numPr>
          <w:ilvl w:val="0"/>
          <w:numId w:val="3"/>
        </w:numPr>
        <w:spacing w:after="0" w:line="240" w:lineRule="auto"/>
      </w:pPr>
      <w:r>
        <w:t>Confidentiality statement</w:t>
      </w:r>
    </w:p>
    <w:p w:rsidR="00BB0D33" w:rsidRDefault="006055F9" w:rsidP="00BA68E4">
      <w:pPr>
        <w:numPr>
          <w:ilvl w:val="0"/>
          <w:numId w:val="3"/>
        </w:numPr>
        <w:spacing w:after="0" w:line="240" w:lineRule="auto"/>
      </w:pPr>
      <w:r>
        <w:t>Roseberry Community Services and headspace e back ground including services</w:t>
      </w:r>
      <w:r w:rsidR="00BB0D33">
        <w:t xml:space="preserve"> </w:t>
      </w:r>
    </w:p>
    <w:p w:rsidR="00396F24" w:rsidRDefault="00396F24" w:rsidP="00396F24">
      <w:pPr>
        <w:ind w:left="720"/>
      </w:pPr>
    </w:p>
    <w:p w:rsidR="00396F24" w:rsidRDefault="00396F24" w:rsidP="00396F24"/>
    <w:p w:rsidR="006055F9" w:rsidRDefault="006055F9" w:rsidP="00396F24"/>
    <w:p w:rsidR="006055F9" w:rsidRDefault="006055F9" w:rsidP="00396F24"/>
    <w:p w:rsidR="006055F9" w:rsidRDefault="006055F9" w:rsidP="00396F24"/>
    <w:p w:rsidR="00396F24" w:rsidRDefault="00396F24" w:rsidP="00396F24">
      <w:pPr>
        <w:rPr>
          <w:rFonts w:ascii="Arial" w:hAnsi="Arial" w:cs="Arial"/>
          <w:b/>
          <w:bCs/>
          <w:color w:val="7AC142"/>
        </w:rPr>
      </w:pPr>
      <w:r>
        <w:rPr>
          <w:rFonts w:ascii="Arial" w:hAnsi="Arial" w:cs="Arial"/>
          <w:b/>
          <w:sz w:val="80"/>
          <w:szCs w:val="80"/>
        </w:rPr>
        <w:t>YRG FAQs</w:t>
      </w:r>
    </w:p>
    <w:p w:rsidR="00396F24" w:rsidRDefault="00396F24" w:rsidP="00396F24">
      <w:pPr>
        <w:rPr>
          <w:rFonts w:ascii="Arial" w:hAnsi="Arial" w:cs="Arial"/>
          <w:b/>
        </w:rPr>
      </w:pPr>
      <w:r>
        <w:rPr>
          <w:rFonts w:ascii="Arial" w:hAnsi="Arial" w:cs="Arial"/>
          <w:b/>
        </w:rPr>
        <w:t>1. What is the Youth Reference Group (YRG)?</w:t>
      </w:r>
    </w:p>
    <w:p w:rsidR="00396F24" w:rsidRDefault="00396F24" w:rsidP="00396F24">
      <w:pPr>
        <w:rPr>
          <w:rFonts w:ascii="Arial" w:hAnsi="Arial" w:cs="Arial"/>
        </w:rPr>
      </w:pPr>
      <w:r>
        <w:rPr>
          <w:rFonts w:ascii="Arial" w:hAnsi="Arial" w:cs="Arial"/>
        </w:rPr>
        <w:t>The YRG is made up of young people passionate about mental health and well-being.</w:t>
      </w:r>
    </w:p>
    <w:p w:rsidR="00396F24" w:rsidRDefault="00396F24" w:rsidP="00396F24">
      <w:pPr>
        <w:rPr>
          <w:rFonts w:ascii="Arial" w:hAnsi="Arial" w:cs="Arial"/>
        </w:rPr>
      </w:pPr>
      <w:r>
        <w:rPr>
          <w:rFonts w:ascii="Arial" w:hAnsi="Arial" w:cs="Arial"/>
        </w:rPr>
        <w:t>The YRG hopes to:</w:t>
      </w:r>
    </w:p>
    <w:p w:rsidR="00396F24" w:rsidRDefault="00396F24" w:rsidP="00396F24">
      <w:pPr>
        <w:numPr>
          <w:ilvl w:val="0"/>
          <w:numId w:val="4"/>
        </w:numPr>
        <w:spacing w:after="0" w:line="240" w:lineRule="auto"/>
        <w:rPr>
          <w:rFonts w:ascii="Arial" w:hAnsi="Arial" w:cs="Arial"/>
        </w:rPr>
      </w:pPr>
      <w:r>
        <w:rPr>
          <w:rFonts w:ascii="Arial" w:hAnsi="Arial" w:cs="Arial"/>
        </w:rPr>
        <w:t xml:space="preserve">Provide you with the opportunity to have input into the strategic direction of </w:t>
      </w:r>
      <w:r>
        <w:rPr>
          <w:rFonts w:ascii="Arial" w:hAnsi="Arial" w:cs="Arial"/>
          <w:b/>
        </w:rPr>
        <w:t>headspace</w:t>
      </w:r>
      <w:r>
        <w:rPr>
          <w:rFonts w:ascii="Arial" w:hAnsi="Arial" w:cs="Arial"/>
        </w:rPr>
        <w:t xml:space="preserve"> services, and local mental health services.</w:t>
      </w:r>
    </w:p>
    <w:p w:rsidR="00396F24" w:rsidRDefault="00396F24" w:rsidP="00396F24">
      <w:pPr>
        <w:numPr>
          <w:ilvl w:val="0"/>
          <w:numId w:val="4"/>
        </w:numPr>
        <w:spacing w:after="0" w:line="240" w:lineRule="auto"/>
        <w:rPr>
          <w:rFonts w:ascii="Arial" w:hAnsi="Arial" w:cs="Arial"/>
        </w:rPr>
      </w:pPr>
      <w:r>
        <w:rPr>
          <w:rFonts w:ascii="Arial" w:hAnsi="Arial" w:cs="Arial"/>
        </w:rPr>
        <w:t>Allow a way for the voice of young people to be heard and acted upon.</w:t>
      </w:r>
    </w:p>
    <w:p w:rsidR="00396F24" w:rsidRDefault="00396F24" w:rsidP="00396F24">
      <w:pPr>
        <w:numPr>
          <w:ilvl w:val="0"/>
          <w:numId w:val="4"/>
        </w:numPr>
        <w:spacing w:after="0" w:line="240" w:lineRule="auto"/>
        <w:rPr>
          <w:rFonts w:ascii="Arial" w:hAnsi="Arial" w:cs="Arial"/>
        </w:rPr>
      </w:pPr>
      <w:r>
        <w:rPr>
          <w:rFonts w:ascii="Arial" w:hAnsi="Arial" w:cs="Arial"/>
        </w:rPr>
        <w:t>Provide opportunities for skills and leadership development and provide experience in; media, marketing, communication and advocacy skills.</w:t>
      </w:r>
    </w:p>
    <w:p w:rsidR="00396F24" w:rsidRDefault="00396F24" w:rsidP="00396F24">
      <w:pPr>
        <w:numPr>
          <w:ilvl w:val="0"/>
          <w:numId w:val="4"/>
        </w:numPr>
        <w:spacing w:after="0" w:line="240" w:lineRule="auto"/>
        <w:rPr>
          <w:rFonts w:ascii="Arial" w:hAnsi="Arial" w:cs="Arial"/>
        </w:rPr>
      </w:pPr>
      <w:r>
        <w:rPr>
          <w:rFonts w:ascii="Arial" w:hAnsi="Arial" w:cs="Arial"/>
        </w:rPr>
        <w:t>Support you to lead projects locally</w:t>
      </w:r>
    </w:p>
    <w:p w:rsidR="00396F24" w:rsidRDefault="00396F24" w:rsidP="00396F24">
      <w:pPr>
        <w:numPr>
          <w:ilvl w:val="0"/>
          <w:numId w:val="4"/>
        </w:numPr>
        <w:spacing w:after="0" w:line="240" w:lineRule="auto"/>
        <w:rPr>
          <w:rFonts w:ascii="Arial" w:hAnsi="Arial" w:cs="Arial"/>
        </w:rPr>
      </w:pPr>
      <w:r>
        <w:rPr>
          <w:rFonts w:ascii="Arial" w:hAnsi="Arial" w:cs="Arial"/>
        </w:rPr>
        <w:t>Allow young people to direct youth mental health policy development</w:t>
      </w:r>
    </w:p>
    <w:p w:rsidR="00396F24" w:rsidRDefault="00396F24" w:rsidP="00497ADC">
      <w:pPr>
        <w:numPr>
          <w:ilvl w:val="0"/>
          <w:numId w:val="4"/>
        </w:numPr>
        <w:spacing w:after="0" w:line="240" w:lineRule="auto"/>
        <w:rPr>
          <w:rFonts w:ascii="Arial" w:hAnsi="Arial" w:cs="Arial"/>
        </w:rPr>
      </w:pPr>
      <w:r w:rsidRPr="007B6D98">
        <w:rPr>
          <w:rFonts w:ascii="Arial" w:hAnsi="Arial" w:cs="Arial"/>
        </w:rPr>
        <w:t>Demonstrate good practice by involving young people in the youth, welfare and health sector</w:t>
      </w:r>
    </w:p>
    <w:p w:rsidR="007B6D98" w:rsidRPr="007B6D98" w:rsidRDefault="007B6D98" w:rsidP="007B6D98">
      <w:pPr>
        <w:spacing w:after="0" w:line="240" w:lineRule="auto"/>
        <w:ind w:left="720"/>
        <w:rPr>
          <w:rFonts w:ascii="Arial" w:hAnsi="Arial" w:cs="Arial"/>
        </w:rPr>
      </w:pPr>
    </w:p>
    <w:p w:rsidR="00396F24" w:rsidRDefault="00396F24" w:rsidP="00396F24">
      <w:pPr>
        <w:rPr>
          <w:rFonts w:ascii="Arial" w:hAnsi="Arial" w:cs="Arial"/>
          <w:b/>
        </w:rPr>
      </w:pPr>
      <w:r>
        <w:rPr>
          <w:rFonts w:ascii="Arial" w:hAnsi="Arial" w:cs="Arial"/>
          <w:b/>
        </w:rPr>
        <w:t>2. What is involved in the role?</w:t>
      </w:r>
    </w:p>
    <w:p w:rsidR="00396F24" w:rsidRDefault="00396F24" w:rsidP="00396F24">
      <w:pPr>
        <w:rPr>
          <w:rFonts w:ascii="Arial" w:hAnsi="Arial" w:cs="Arial"/>
          <w:b/>
        </w:rPr>
      </w:pPr>
      <w:r>
        <w:rPr>
          <w:rFonts w:ascii="Arial" w:hAnsi="Arial" w:cs="Arial"/>
        </w:rPr>
        <w:t>Y</w:t>
      </w:r>
      <w:r>
        <w:rPr>
          <w:rFonts w:ascii="Arial" w:hAnsi="Arial" w:cs="Arial"/>
          <w:lang w:eastAsia="en-AU"/>
        </w:rPr>
        <w:t xml:space="preserve">oung People on the </w:t>
      </w:r>
      <w:r>
        <w:rPr>
          <w:rFonts w:ascii="Arial" w:hAnsi="Arial" w:cs="Arial"/>
          <w:b/>
          <w:lang w:eastAsia="en-AU"/>
        </w:rPr>
        <w:t>headspace</w:t>
      </w:r>
      <w:r>
        <w:rPr>
          <w:rFonts w:ascii="Arial" w:hAnsi="Arial" w:cs="Arial"/>
          <w:lang w:eastAsia="en-AU"/>
        </w:rPr>
        <w:t xml:space="preserve"> youth reference group will have the </w:t>
      </w:r>
      <w:r>
        <w:rPr>
          <w:rFonts w:ascii="Arial" w:hAnsi="Arial" w:cs="Arial"/>
        </w:rPr>
        <w:t>opportunity to be involved in a number of ways including:</w:t>
      </w:r>
    </w:p>
    <w:p w:rsidR="00396F24" w:rsidRDefault="00396F24" w:rsidP="00396F24">
      <w:pPr>
        <w:numPr>
          <w:ilvl w:val="0"/>
          <w:numId w:val="5"/>
        </w:numPr>
        <w:spacing w:after="0" w:line="240" w:lineRule="auto"/>
        <w:rPr>
          <w:rFonts w:ascii="Arial" w:hAnsi="Arial" w:cs="Arial"/>
        </w:rPr>
      </w:pPr>
      <w:r>
        <w:rPr>
          <w:rFonts w:ascii="Arial" w:hAnsi="Arial" w:cs="Arial"/>
        </w:rPr>
        <w:t>Media spokespeople and community engagement opportunities</w:t>
      </w:r>
    </w:p>
    <w:p w:rsidR="00396F24" w:rsidRDefault="00396F24" w:rsidP="00396F24">
      <w:pPr>
        <w:numPr>
          <w:ilvl w:val="0"/>
          <w:numId w:val="5"/>
        </w:numPr>
        <w:spacing w:after="0" w:line="240" w:lineRule="auto"/>
        <w:rPr>
          <w:rFonts w:ascii="Arial" w:hAnsi="Arial" w:cs="Arial"/>
        </w:rPr>
      </w:pPr>
      <w:r>
        <w:rPr>
          <w:rFonts w:ascii="Arial" w:hAnsi="Arial" w:cs="Arial"/>
        </w:rPr>
        <w:t xml:space="preserve">Lead local projects </w:t>
      </w:r>
    </w:p>
    <w:p w:rsidR="00396F24" w:rsidRDefault="00396F24" w:rsidP="00396F24">
      <w:pPr>
        <w:numPr>
          <w:ilvl w:val="0"/>
          <w:numId w:val="5"/>
        </w:numPr>
        <w:spacing w:after="0" w:line="240" w:lineRule="auto"/>
        <w:rPr>
          <w:rFonts w:ascii="Arial" w:hAnsi="Arial" w:cs="Arial"/>
        </w:rPr>
      </w:pPr>
      <w:r>
        <w:rPr>
          <w:rFonts w:ascii="Arial" w:hAnsi="Arial" w:cs="Arial"/>
        </w:rPr>
        <w:t>Marketing, promotion and community awareness activities</w:t>
      </w:r>
    </w:p>
    <w:p w:rsidR="00396F24" w:rsidRDefault="00396F24" w:rsidP="00396F24">
      <w:pPr>
        <w:numPr>
          <w:ilvl w:val="0"/>
          <w:numId w:val="5"/>
        </w:numPr>
        <w:spacing w:after="0" w:line="240" w:lineRule="auto"/>
        <w:rPr>
          <w:rFonts w:ascii="Arial" w:hAnsi="Arial" w:cs="Arial"/>
        </w:rPr>
      </w:pPr>
      <w:r>
        <w:rPr>
          <w:rFonts w:ascii="Arial" w:hAnsi="Arial" w:cs="Arial"/>
        </w:rPr>
        <w:t xml:space="preserve">Involvement in mental health related focus groups and consultations </w:t>
      </w:r>
    </w:p>
    <w:p w:rsidR="00396F24" w:rsidRDefault="00396F24" w:rsidP="00396F24">
      <w:pPr>
        <w:numPr>
          <w:ilvl w:val="0"/>
          <w:numId w:val="5"/>
        </w:numPr>
        <w:spacing w:after="0" w:line="240" w:lineRule="auto"/>
        <w:rPr>
          <w:rFonts w:ascii="Arial" w:hAnsi="Arial" w:cs="Arial"/>
        </w:rPr>
      </w:pPr>
      <w:r>
        <w:rPr>
          <w:rFonts w:ascii="Arial" w:hAnsi="Arial" w:cs="Arial"/>
        </w:rPr>
        <w:t>Evaluation and research</w:t>
      </w:r>
    </w:p>
    <w:p w:rsidR="00396F24" w:rsidRPr="007B6D98" w:rsidRDefault="00396F24" w:rsidP="00196C8B">
      <w:pPr>
        <w:numPr>
          <w:ilvl w:val="0"/>
          <w:numId w:val="5"/>
        </w:numPr>
        <w:spacing w:after="0" w:line="240" w:lineRule="auto"/>
        <w:rPr>
          <w:rFonts w:ascii="Arial" w:hAnsi="Arial" w:cs="Arial"/>
        </w:rPr>
      </w:pPr>
      <w:r w:rsidRPr="007B6D98">
        <w:rPr>
          <w:rFonts w:ascii="Arial" w:hAnsi="Arial" w:cs="Arial"/>
        </w:rPr>
        <w:t>Policy and advocacy</w:t>
      </w:r>
    </w:p>
    <w:p w:rsidR="00396F24" w:rsidRDefault="00396F24" w:rsidP="00396F24">
      <w:pPr>
        <w:rPr>
          <w:rFonts w:ascii="Arial" w:hAnsi="Arial" w:cs="Arial"/>
        </w:rPr>
      </w:pPr>
      <w:r>
        <w:rPr>
          <w:rFonts w:ascii="Arial" w:hAnsi="Arial" w:cs="Arial"/>
        </w:rPr>
        <w:t>By providing a variety of activities it is hoped that it will provide the opportunity to draw on people’s strengths, abilities and capabilities, while also appealing to a broad range of interests.</w:t>
      </w:r>
    </w:p>
    <w:p w:rsidR="00396F24" w:rsidRDefault="00396F24" w:rsidP="00396F24">
      <w:pPr>
        <w:rPr>
          <w:rFonts w:ascii="Arial" w:hAnsi="Arial" w:cs="Arial"/>
          <w:b/>
          <w:bCs/>
        </w:rPr>
      </w:pPr>
      <w:r>
        <w:rPr>
          <w:rFonts w:ascii="Arial" w:hAnsi="Arial" w:cs="Arial"/>
          <w:b/>
          <w:bCs/>
        </w:rPr>
        <w:t>3. What’s the time commitment?</w:t>
      </w:r>
    </w:p>
    <w:p w:rsidR="000C4682" w:rsidRDefault="00396F24" w:rsidP="00396F24">
      <w:pPr>
        <w:rPr>
          <w:rFonts w:ascii="Arial" w:hAnsi="Arial" w:cs="Arial"/>
          <w:bCs/>
        </w:rPr>
      </w:pPr>
      <w:r>
        <w:rPr>
          <w:rFonts w:ascii="Arial" w:hAnsi="Arial" w:cs="Arial"/>
          <w:bCs/>
        </w:rPr>
        <w:t xml:space="preserve">The appointment of YRG Members is 12 months. There will be </w:t>
      </w:r>
      <w:r w:rsidR="000C4682">
        <w:rPr>
          <w:rFonts w:ascii="Arial" w:hAnsi="Arial" w:cs="Arial"/>
          <w:bCs/>
        </w:rPr>
        <w:t>fortnightly</w:t>
      </w:r>
      <w:r>
        <w:rPr>
          <w:rFonts w:ascii="Arial" w:hAnsi="Arial" w:cs="Arial"/>
          <w:bCs/>
        </w:rPr>
        <w:t xml:space="preserve"> meetings </w:t>
      </w:r>
      <w:r w:rsidR="000C4682">
        <w:rPr>
          <w:rFonts w:ascii="Arial" w:hAnsi="Arial" w:cs="Arial"/>
          <w:bCs/>
        </w:rPr>
        <w:t>are Fridays from 3.30-5. Meeting times are subject to change if the YRG feels there is a bett</w:t>
      </w:r>
      <w:bookmarkStart w:id="0" w:name="_GoBack"/>
      <w:bookmarkEnd w:id="0"/>
      <w:r w:rsidR="000C4682">
        <w:rPr>
          <w:rFonts w:ascii="Arial" w:hAnsi="Arial" w:cs="Arial"/>
          <w:bCs/>
        </w:rPr>
        <w:t>er date or time suited to all YRG members</w:t>
      </w:r>
    </w:p>
    <w:p w:rsidR="00396F24" w:rsidRDefault="00396F24" w:rsidP="00396F24">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 in these discussions.  It will also be expected that you take part in focus groups and project work related to your areas of interest. </w:t>
      </w:r>
    </w:p>
    <w:p w:rsidR="00396F24" w:rsidRDefault="00396F24" w:rsidP="00396F24">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396F24" w:rsidRDefault="00396F24" w:rsidP="00396F24">
      <w:pPr>
        <w:pStyle w:val="ListParagraph"/>
        <w:numPr>
          <w:ilvl w:val="0"/>
          <w:numId w:val="6"/>
        </w:numPr>
        <w:rPr>
          <w:rFonts w:ascii="Arial" w:hAnsi="Arial" w:cs="Arial"/>
          <w:b/>
          <w:bCs/>
        </w:rPr>
      </w:pPr>
      <w:r>
        <w:rPr>
          <w:rFonts w:ascii="Arial" w:hAnsi="Arial" w:cs="Arial"/>
          <w:b/>
          <w:bCs/>
        </w:rPr>
        <w:t>Can you tell me more about the activities that I can</w:t>
      </w:r>
      <w:r>
        <w:rPr>
          <w:rFonts w:ascii="Arial" w:hAnsi="Arial" w:cs="Arial"/>
          <w:b/>
          <w:bCs/>
        </w:rPr>
        <w:br/>
        <w:t>be involved in?</w:t>
      </w:r>
    </w:p>
    <w:p w:rsidR="00396F24" w:rsidRDefault="00396F24" w:rsidP="00396F24">
      <w:pPr>
        <w:pStyle w:val="ListParagraph"/>
        <w:ind w:left="360"/>
        <w:rPr>
          <w:rFonts w:ascii="Arial" w:hAnsi="Arial" w:cs="Arial"/>
          <w:b/>
          <w:bCs/>
        </w:rPr>
      </w:pPr>
    </w:p>
    <w:p w:rsidR="00396F24" w:rsidRDefault="00396F24" w:rsidP="00396F24">
      <w:pPr>
        <w:rPr>
          <w:rFonts w:ascii="Arial" w:hAnsi="Arial" w:cs="Arial"/>
          <w:b/>
          <w:bCs/>
        </w:rPr>
      </w:pPr>
      <w:r>
        <w:rPr>
          <w:rFonts w:ascii="Arial" w:hAnsi="Arial" w:cs="Arial"/>
          <w:b/>
          <w:bCs/>
        </w:rPr>
        <w:t>MEDIA SPOKESPEOPLE AND COMMUNITY ENGAGEMENT</w:t>
      </w:r>
    </w:p>
    <w:p w:rsidR="00396F24" w:rsidRDefault="00396F24" w:rsidP="00396F24">
      <w:pPr>
        <w:rPr>
          <w:rFonts w:ascii="Arial" w:hAnsi="Arial" w:cs="Arial"/>
        </w:rPr>
      </w:pPr>
      <w:r>
        <w:rPr>
          <w:rFonts w:ascii="Arial" w:hAnsi="Arial" w:cs="Arial"/>
          <w:b/>
          <w:bCs/>
        </w:rPr>
        <w:t>What is it?</w:t>
      </w:r>
      <w:r>
        <w:rPr>
          <w:rFonts w:ascii="Arial" w:hAnsi="Arial" w:cs="Arial"/>
        </w:rPr>
        <w:t xml:space="preserve"> Young people are supported to become active community advocates for youth mental health.  The goal is to raise awareness of youth mental health, encourage young people to seek help early and to educate the broader community in youth mental health. Young people may be involved in community education activities, or as media spokespeople on the issue of youth mental health. Media spokespeople may be requested to speak at public functions or at local schools, mental health forums, conferences etc. </w:t>
      </w:r>
    </w:p>
    <w:p w:rsidR="006055F9" w:rsidRDefault="006055F9" w:rsidP="00396F24">
      <w:pPr>
        <w:rPr>
          <w:rFonts w:ascii="Arial" w:hAnsi="Arial" w:cs="Arial"/>
          <w:b/>
          <w:bCs/>
        </w:rPr>
      </w:pPr>
    </w:p>
    <w:p w:rsidR="006055F9" w:rsidRDefault="006055F9" w:rsidP="00396F24">
      <w:pPr>
        <w:rPr>
          <w:rFonts w:ascii="Arial" w:hAnsi="Arial" w:cs="Arial"/>
          <w:b/>
          <w:bCs/>
        </w:rPr>
      </w:pPr>
    </w:p>
    <w:p w:rsidR="006055F9" w:rsidRDefault="006055F9" w:rsidP="00396F24">
      <w:pPr>
        <w:rPr>
          <w:rFonts w:ascii="Arial" w:hAnsi="Arial" w:cs="Arial"/>
          <w:b/>
          <w:bCs/>
        </w:rPr>
      </w:pPr>
    </w:p>
    <w:p w:rsidR="006055F9" w:rsidRDefault="006055F9" w:rsidP="00396F24">
      <w:pPr>
        <w:rPr>
          <w:rFonts w:ascii="Arial" w:hAnsi="Arial" w:cs="Arial"/>
          <w:b/>
          <w:bCs/>
        </w:rPr>
      </w:pPr>
    </w:p>
    <w:p w:rsidR="00396F24" w:rsidRDefault="00396F24" w:rsidP="00396F24">
      <w:pPr>
        <w:rPr>
          <w:rFonts w:ascii="Arial" w:hAnsi="Arial" w:cs="Arial"/>
          <w:b/>
        </w:rPr>
      </w:pPr>
      <w:r>
        <w:rPr>
          <w:rFonts w:ascii="Arial" w:hAnsi="Arial" w:cs="Arial"/>
          <w:b/>
          <w:bCs/>
        </w:rPr>
        <w:t xml:space="preserve">What are the requirements? </w:t>
      </w:r>
      <w:r>
        <w:rPr>
          <w:rFonts w:ascii="Arial" w:hAnsi="Arial" w:cs="Arial"/>
          <w:bCs/>
        </w:rPr>
        <w:t>Young people do not need to have previous experience at talking in public or to the media.  The YRG will be supported and trained to become comfortable talking to the media and speaking at events.</w:t>
      </w:r>
    </w:p>
    <w:p w:rsidR="00396F24" w:rsidRDefault="00396F24" w:rsidP="00396F24">
      <w:pPr>
        <w:rPr>
          <w:rFonts w:ascii="Arial" w:hAnsi="Arial" w:cs="Arial"/>
          <w:b/>
        </w:rPr>
      </w:pPr>
      <w:r>
        <w:rPr>
          <w:rFonts w:ascii="Arial" w:hAnsi="Arial" w:cs="Arial"/>
          <w:b/>
        </w:rPr>
        <w:t xml:space="preserve">headspace Local Projects </w:t>
      </w:r>
    </w:p>
    <w:p w:rsidR="00396F24" w:rsidRDefault="00396F24" w:rsidP="00396F24">
      <w:pPr>
        <w:rPr>
          <w:rFonts w:ascii="Arial" w:hAnsi="Arial" w:cs="Arial"/>
        </w:rPr>
      </w:pPr>
      <w:r>
        <w:rPr>
          <w:rFonts w:ascii="Arial" w:hAnsi="Arial" w:cs="Arial"/>
          <w:b/>
          <w:bCs/>
        </w:rPr>
        <w:t>What is it?</w:t>
      </w:r>
      <w:r>
        <w:rPr>
          <w:rFonts w:ascii="Arial" w:hAnsi="Arial" w:cs="Arial"/>
        </w:rPr>
        <w:t xml:space="preserve">  With support from the </w:t>
      </w:r>
      <w:r>
        <w:rPr>
          <w:rFonts w:ascii="Arial" w:hAnsi="Arial" w:cs="Arial"/>
          <w:b/>
        </w:rPr>
        <w:t>headspace</w:t>
      </w:r>
      <w:r>
        <w:rPr>
          <w:rFonts w:ascii="Arial" w:hAnsi="Arial" w:cs="Arial"/>
        </w:rPr>
        <w:t xml:space="preserve"> centre staff, members of the YRG will have the opportunity to lead specific projects. These projects may include, production of a </w:t>
      </w:r>
      <w:r>
        <w:rPr>
          <w:rFonts w:ascii="Arial" w:hAnsi="Arial" w:cs="Arial"/>
          <w:b/>
        </w:rPr>
        <w:t>headspace</w:t>
      </w:r>
      <w:r>
        <w:rPr>
          <w:rFonts w:ascii="Arial" w:hAnsi="Arial" w:cs="Arial"/>
        </w:rPr>
        <w:t xml:space="preserve"> video, planning a fundraising event, a youth week activity, an art competition....the possibilities are endless.</w:t>
      </w:r>
    </w:p>
    <w:p w:rsidR="00396F24" w:rsidRDefault="00396F24" w:rsidP="00396F24">
      <w:pPr>
        <w:rPr>
          <w:rFonts w:ascii="Arial" w:hAnsi="Arial" w:cs="Arial"/>
          <w:b/>
        </w:rPr>
      </w:pPr>
      <w:r>
        <w:rPr>
          <w:rFonts w:ascii="Arial" w:hAnsi="Arial" w:cs="Arial"/>
          <w:b/>
        </w:rPr>
        <w:t>INVOLVEMENT IN FOCUS GROUPS AND CONSULTATIONS</w:t>
      </w:r>
    </w:p>
    <w:p w:rsidR="00396F24" w:rsidRDefault="00396F24" w:rsidP="00396F24">
      <w:pPr>
        <w:rPr>
          <w:rFonts w:ascii="Arial" w:hAnsi="Arial" w:cs="Arial"/>
        </w:rPr>
      </w:pPr>
      <w:r>
        <w:rPr>
          <w:rFonts w:ascii="Arial" w:hAnsi="Arial" w:cs="Arial"/>
          <w:b/>
          <w:bCs/>
        </w:rPr>
        <w:t>What is it?</w:t>
      </w:r>
      <w:r>
        <w:rPr>
          <w:rFonts w:ascii="Arial" w:hAnsi="Arial" w:cs="Arial"/>
        </w:rPr>
        <w:t xml:space="preserve"> From time to time focus groups are held around specific topics to help improve </w:t>
      </w:r>
      <w:r>
        <w:rPr>
          <w:rFonts w:ascii="Arial" w:hAnsi="Arial" w:cs="Arial"/>
          <w:b/>
        </w:rPr>
        <w:t xml:space="preserve">headspace </w:t>
      </w:r>
      <w:r>
        <w:rPr>
          <w:rFonts w:ascii="Arial" w:hAnsi="Arial" w:cs="Arial"/>
        </w:rPr>
        <w:t xml:space="preserve">services. The purpose is to assure that the interests and opinions of young people are represented in all aspects of </w:t>
      </w:r>
      <w:r>
        <w:rPr>
          <w:rFonts w:ascii="Arial" w:hAnsi="Arial" w:cs="Arial"/>
          <w:b/>
        </w:rPr>
        <w:t xml:space="preserve">headspace </w:t>
      </w:r>
      <w:r>
        <w:rPr>
          <w:rFonts w:ascii="Arial" w:hAnsi="Arial" w:cs="Arial"/>
        </w:rPr>
        <w:t xml:space="preserve">activity and that services and resources are youth friendly.  </w:t>
      </w:r>
    </w:p>
    <w:p w:rsidR="00396F24" w:rsidRDefault="00396F24" w:rsidP="00396F24">
      <w:pPr>
        <w:rPr>
          <w:rFonts w:ascii="Arial" w:hAnsi="Arial" w:cs="Arial"/>
        </w:rPr>
      </w:pPr>
      <w:r>
        <w:rPr>
          <w:rFonts w:ascii="Arial" w:hAnsi="Arial" w:cs="Arial"/>
          <w:b/>
          <w:bCs/>
        </w:rPr>
        <w:t xml:space="preserve">When do they meet? </w:t>
      </w:r>
      <w:r>
        <w:rPr>
          <w:rFonts w:ascii="Arial" w:hAnsi="Arial" w:cs="Arial"/>
          <w:bCs/>
        </w:rPr>
        <w:t>These groups are called as needed. Young people on the YRG will be notified and asked for expressions of interest through email.  It is expected that the group members would be involved in several of these a year.</w:t>
      </w:r>
    </w:p>
    <w:p w:rsidR="00396F24" w:rsidRDefault="00396F24" w:rsidP="00396F24">
      <w:pPr>
        <w:rPr>
          <w:rFonts w:ascii="Arial" w:hAnsi="Arial" w:cs="Arial"/>
          <w:b/>
        </w:rPr>
      </w:pPr>
      <w:r>
        <w:rPr>
          <w:rFonts w:ascii="Arial" w:hAnsi="Arial" w:cs="Arial"/>
          <w:b/>
        </w:rPr>
        <w:t>EVALUATION, RESEARCH AND POLICY ADVOCACY</w:t>
      </w:r>
    </w:p>
    <w:p w:rsidR="00396F24" w:rsidRDefault="00396F24" w:rsidP="00396F24">
      <w:pPr>
        <w:rPr>
          <w:rFonts w:ascii="Arial" w:hAnsi="Arial" w:cs="Arial"/>
        </w:rPr>
      </w:pPr>
      <w:r>
        <w:rPr>
          <w:rFonts w:ascii="Arial" w:hAnsi="Arial" w:cs="Arial"/>
          <w:b/>
        </w:rPr>
        <w:t xml:space="preserve">What is it? </w:t>
      </w:r>
      <w:r>
        <w:rPr>
          <w:rFonts w:ascii="Arial" w:hAnsi="Arial" w:cs="Arial"/>
        </w:rPr>
        <w:t>Young people on the YRG will have the opportunity to get involved in evaluation. Topics for evaluation will depend on the need at the time.</w:t>
      </w:r>
    </w:p>
    <w:p w:rsidR="00575783" w:rsidRDefault="00396F24" w:rsidP="006055F9">
      <w:pPr>
        <w:rPr>
          <w:rFonts w:ascii="Arial" w:hAnsi="Arial" w:cs="Arial"/>
        </w:rPr>
      </w:pPr>
      <w:r>
        <w:rPr>
          <w:rFonts w:ascii="Arial" w:hAnsi="Arial" w:cs="Arial"/>
          <w:b/>
        </w:rPr>
        <w:t>When do they meet?</w:t>
      </w:r>
      <w:r>
        <w:rPr>
          <w:rFonts w:ascii="Arial" w:hAnsi="Arial" w:cs="Arial"/>
        </w:rPr>
        <w:t xml:space="preserve">  </w:t>
      </w:r>
      <w:r>
        <w:rPr>
          <w:rFonts w:ascii="Arial" w:hAnsi="Arial" w:cs="Arial"/>
          <w:bCs/>
        </w:rPr>
        <w:t>A subcommittee or working group will be established to work in these areas</w:t>
      </w:r>
      <w:r>
        <w:rPr>
          <w:rFonts w:ascii="Arial" w:hAnsi="Arial" w:cs="Arial"/>
          <w:b/>
          <w:bCs/>
        </w:rPr>
        <w:t xml:space="preserve">. </w:t>
      </w:r>
      <w:r>
        <w:rPr>
          <w:rFonts w:ascii="Arial" w:hAnsi="Arial" w:cs="Arial"/>
          <w:bCs/>
        </w:rPr>
        <w:t xml:space="preserve">Young People on the YRG will be notified and asked for expressions of interest through email. </w:t>
      </w:r>
      <w:r>
        <w:rPr>
          <w:rFonts w:ascii="Arial" w:hAnsi="Arial" w:cs="Arial"/>
        </w:rPr>
        <w:t>Communication will be mostly through Facebook and email.</w:t>
      </w:r>
    </w:p>
    <w:p w:rsidR="00396F24" w:rsidRDefault="00396F24" w:rsidP="00396F24">
      <w:pPr>
        <w:rPr>
          <w:rFonts w:ascii="Arial" w:hAnsi="Arial" w:cs="Arial"/>
          <w:b/>
        </w:rPr>
      </w:pPr>
      <w:r>
        <w:rPr>
          <w:rFonts w:ascii="Arial" w:hAnsi="Arial" w:cs="Arial"/>
          <w:b/>
        </w:rPr>
        <w:t>6. What kind of support and training will I receive?</w:t>
      </w:r>
    </w:p>
    <w:p w:rsidR="00396F24" w:rsidRDefault="00396F24" w:rsidP="00396F24">
      <w:pPr>
        <w:rPr>
          <w:rFonts w:ascii="Arial" w:hAnsi="Arial" w:cs="Arial"/>
        </w:rPr>
      </w:pPr>
      <w:r>
        <w:rPr>
          <w:rFonts w:ascii="Arial" w:hAnsi="Arial" w:cs="Arial"/>
        </w:rPr>
        <w:t>Training will be given in a variety of areas; these may include:</w:t>
      </w:r>
    </w:p>
    <w:p w:rsidR="00396F24" w:rsidRDefault="00396F24" w:rsidP="00396F24">
      <w:pPr>
        <w:numPr>
          <w:ilvl w:val="0"/>
          <w:numId w:val="8"/>
        </w:numPr>
        <w:spacing w:after="0" w:line="240" w:lineRule="auto"/>
        <w:rPr>
          <w:rFonts w:ascii="Arial" w:hAnsi="Arial" w:cs="Arial"/>
        </w:rPr>
      </w:pPr>
      <w:r>
        <w:rPr>
          <w:rFonts w:ascii="Arial" w:hAnsi="Arial" w:cs="Arial"/>
        </w:rPr>
        <w:t>Leadership &amp; communication</w:t>
      </w:r>
    </w:p>
    <w:p w:rsidR="00396F24" w:rsidRDefault="00396F24" w:rsidP="00396F24">
      <w:pPr>
        <w:numPr>
          <w:ilvl w:val="0"/>
          <w:numId w:val="8"/>
        </w:numPr>
        <w:spacing w:after="0" w:line="240" w:lineRule="auto"/>
        <w:rPr>
          <w:rFonts w:ascii="Arial" w:hAnsi="Arial" w:cs="Arial"/>
        </w:rPr>
      </w:pPr>
      <w:r>
        <w:rPr>
          <w:rFonts w:ascii="Arial" w:hAnsi="Arial" w:cs="Arial"/>
        </w:rPr>
        <w:t xml:space="preserve">Project management </w:t>
      </w:r>
    </w:p>
    <w:p w:rsidR="00396F24" w:rsidRDefault="00396F24" w:rsidP="00396F24">
      <w:pPr>
        <w:numPr>
          <w:ilvl w:val="0"/>
          <w:numId w:val="8"/>
        </w:numPr>
        <w:spacing w:after="0" w:line="240" w:lineRule="auto"/>
        <w:rPr>
          <w:rFonts w:ascii="Arial" w:hAnsi="Arial" w:cs="Arial"/>
        </w:rPr>
      </w:pPr>
      <w:r>
        <w:rPr>
          <w:rFonts w:ascii="Arial" w:hAnsi="Arial" w:cs="Arial"/>
        </w:rPr>
        <w:t xml:space="preserve">mental health </w:t>
      </w:r>
    </w:p>
    <w:p w:rsidR="00396F24" w:rsidRDefault="00396F24" w:rsidP="00396F24">
      <w:pPr>
        <w:numPr>
          <w:ilvl w:val="0"/>
          <w:numId w:val="8"/>
        </w:numPr>
        <w:spacing w:after="0" w:line="240" w:lineRule="auto"/>
        <w:rPr>
          <w:rFonts w:ascii="Arial" w:hAnsi="Arial" w:cs="Arial"/>
        </w:rPr>
      </w:pPr>
      <w:r>
        <w:rPr>
          <w:rFonts w:ascii="Arial" w:hAnsi="Arial" w:cs="Arial"/>
        </w:rPr>
        <w:t xml:space="preserve">mental illness </w:t>
      </w:r>
    </w:p>
    <w:p w:rsidR="00396F24" w:rsidRDefault="00396F24" w:rsidP="00396F24">
      <w:pPr>
        <w:numPr>
          <w:ilvl w:val="0"/>
          <w:numId w:val="8"/>
        </w:numPr>
        <w:spacing w:after="0" w:line="240" w:lineRule="auto"/>
        <w:rPr>
          <w:rFonts w:ascii="Arial" w:hAnsi="Arial" w:cs="Arial"/>
        </w:rPr>
      </w:pPr>
      <w:r>
        <w:rPr>
          <w:rFonts w:ascii="Arial" w:hAnsi="Arial" w:cs="Arial"/>
        </w:rPr>
        <w:t>drug and alcohol issues</w:t>
      </w:r>
    </w:p>
    <w:p w:rsidR="00396F24" w:rsidRDefault="00396F24" w:rsidP="00396F24">
      <w:pPr>
        <w:numPr>
          <w:ilvl w:val="0"/>
          <w:numId w:val="8"/>
        </w:numPr>
        <w:spacing w:after="0" w:line="240" w:lineRule="auto"/>
        <w:rPr>
          <w:rFonts w:ascii="Arial" w:hAnsi="Arial" w:cs="Arial"/>
        </w:rPr>
      </w:pPr>
      <w:r>
        <w:rPr>
          <w:rFonts w:ascii="Arial" w:hAnsi="Arial" w:cs="Arial"/>
        </w:rPr>
        <w:t xml:space="preserve">talking to the media </w:t>
      </w:r>
    </w:p>
    <w:p w:rsidR="00575783" w:rsidRDefault="00396F24" w:rsidP="00575783">
      <w:pPr>
        <w:numPr>
          <w:ilvl w:val="0"/>
          <w:numId w:val="8"/>
        </w:numPr>
        <w:spacing w:after="0" w:line="240" w:lineRule="auto"/>
        <w:rPr>
          <w:rFonts w:ascii="Arial" w:hAnsi="Arial" w:cs="Arial"/>
          <w:bCs/>
        </w:rPr>
      </w:pPr>
      <w:r>
        <w:rPr>
          <w:rFonts w:ascii="Arial" w:hAnsi="Arial" w:cs="Arial"/>
          <w:bCs/>
        </w:rPr>
        <w:t>Public speaking</w:t>
      </w:r>
      <w:r w:rsidR="00BB0D33">
        <w:rPr>
          <w:rFonts w:ascii="Arial" w:hAnsi="Arial" w:cs="Arial"/>
          <w:bCs/>
        </w:rPr>
        <w:t xml:space="preserve"> at schools and community</w:t>
      </w:r>
    </w:p>
    <w:p w:rsidR="00BB0D33" w:rsidRDefault="00BB0D33" w:rsidP="00575783">
      <w:pPr>
        <w:numPr>
          <w:ilvl w:val="0"/>
          <w:numId w:val="8"/>
        </w:numPr>
        <w:spacing w:after="0" w:line="240" w:lineRule="auto"/>
        <w:rPr>
          <w:rFonts w:ascii="Arial" w:hAnsi="Arial" w:cs="Arial"/>
          <w:bCs/>
        </w:rPr>
      </w:pPr>
      <w:r>
        <w:rPr>
          <w:rFonts w:ascii="Arial" w:hAnsi="Arial" w:cs="Arial"/>
          <w:bCs/>
        </w:rPr>
        <w:t>Co-facilitating group programs</w:t>
      </w:r>
    </w:p>
    <w:p w:rsidR="00BB0D33" w:rsidRPr="00BB0D33" w:rsidRDefault="00BB0D33" w:rsidP="00575783">
      <w:pPr>
        <w:numPr>
          <w:ilvl w:val="0"/>
          <w:numId w:val="8"/>
        </w:numPr>
        <w:spacing w:after="0" w:line="240" w:lineRule="auto"/>
        <w:rPr>
          <w:rFonts w:ascii="Arial" w:hAnsi="Arial" w:cs="Arial"/>
          <w:b/>
          <w:bCs/>
          <w:i/>
        </w:rPr>
      </w:pPr>
      <w:r>
        <w:rPr>
          <w:rFonts w:ascii="Arial" w:hAnsi="Arial" w:cs="Arial"/>
          <w:bCs/>
        </w:rPr>
        <w:t xml:space="preserve">Filming and presenting your personal story </w:t>
      </w:r>
      <w:r w:rsidRPr="00BB0D33">
        <w:rPr>
          <w:rFonts w:ascii="Arial" w:hAnsi="Arial" w:cs="Arial"/>
          <w:b/>
          <w:bCs/>
          <w:i/>
        </w:rPr>
        <w:t xml:space="preserve">(this will require a headspace appointment with a clinician to support the development process – we call this clinically approved) </w:t>
      </w:r>
    </w:p>
    <w:p w:rsidR="00BB0D33" w:rsidRPr="00BB0D33" w:rsidRDefault="00BB0D33" w:rsidP="00575783">
      <w:pPr>
        <w:numPr>
          <w:ilvl w:val="0"/>
          <w:numId w:val="8"/>
        </w:numPr>
        <w:spacing w:after="0" w:line="240" w:lineRule="auto"/>
        <w:rPr>
          <w:rFonts w:ascii="Arial" w:hAnsi="Arial" w:cs="Arial"/>
          <w:bCs/>
        </w:rPr>
      </w:pPr>
      <w:r w:rsidRPr="00BB0D33">
        <w:rPr>
          <w:rFonts w:ascii="Arial" w:hAnsi="Arial" w:cs="Arial"/>
          <w:bCs/>
        </w:rPr>
        <w:t>Social Nights</w:t>
      </w:r>
    </w:p>
    <w:p w:rsidR="007B6D98" w:rsidRDefault="007B6D98"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6055F9" w:rsidRDefault="006055F9" w:rsidP="007B6D98">
      <w:pPr>
        <w:spacing w:after="0" w:line="240" w:lineRule="auto"/>
        <w:rPr>
          <w:rFonts w:ascii="Arial" w:hAnsi="Arial" w:cs="Arial"/>
          <w:bCs/>
        </w:rPr>
      </w:pPr>
    </w:p>
    <w:p w:rsidR="007B6D98" w:rsidRDefault="007B6D98" w:rsidP="007B6D98">
      <w:pPr>
        <w:spacing w:after="0" w:line="240" w:lineRule="auto"/>
        <w:rPr>
          <w:rFonts w:ascii="Arial" w:hAnsi="Arial" w:cs="Arial"/>
          <w:bCs/>
        </w:rPr>
      </w:pPr>
    </w:p>
    <w:p w:rsidR="006055F9" w:rsidRPr="006055F9" w:rsidRDefault="00575783" w:rsidP="006055F9">
      <w:pPr>
        <w:spacing w:after="0" w:line="240" w:lineRule="auto"/>
        <w:ind w:left="360"/>
        <w:rPr>
          <w:rFonts w:ascii="Arial" w:hAnsi="Arial" w:cs="Arial"/>
          <w:bCs/>
          <w:sz w:val="21"/>
        </w:rPr>
      </w:pPr>
      <w:r w:rsidRPr="00575783">
        <w:rPr>
          <w:rFonts w:ascii="Arial" w:hAnsi="Arial" w:cs="Arial"/>
          <w:b/>
          <w:sz w:val="56"/>
          <w:szCs w:val="68"/>
        </w:rPr>
        <w:t>YRG Team Leader</w:t>
      </w:r>
    </w:p>
    <w:p w:rsidR="00575783" w:rsidRDefault="00575783" w:rsidP="00575783">
      <w:pPr>
        <w:rPr>
          <w:rFonts w:ascii="Arial" w:hAnsi="Arial" w:cs="Arial"/>
          <w:b/>
        </w:rPr>
      </w:pPr>
      <w:r>
        <w:rPr>
          <w:rFonts w:ascii="Arial" w:hAnsi="Arial" w:cs="Arial"/>
          <w:b/>
        </w:rPr>
        <w:t>1. What is involved in the role?</w:t>
      </w:r>
    </w:p>
    <w:p w:rsidR="00575783" w:rsidRDefault="00575783" w:rsidP="00575783">
      <w:pPr>
        <w:rPr>
          <w:rFonts w:ascii="Arial" w:hAnsi="Arial" w:cs="Arial"/>
          <w:b/>
        </w:rPr>
      </w:pPr>
      <w:r>
        <w:rPr>
          <w:rFonts w:ascii="Arial" w:hAnsi="Arial" w:cs="Arial"/>
        </w:rPr>
        <w:t xml:space="preserve">The Team Leader of </w:t>
      </w:r>
      <w:r>
        <w:rPr>
          <w:rFonts w:ascii="Arial" w:hAnsi="Arial" w:cs="Arial"/>
          <w:lang w:eastAsia="en-AU"/>
        </w:rPr>
        <w:t xml:space="preserve">the </w:t>
      </w:r>
      <w:r>
        <w:rPr>
          <w:rFonts w:ascii="Arial" w:hAnsi="Arial" w:cs="Arial"/>
          <w:b/>
          <w:lang w:eastAsia="en-AU"/>
        </w:rPr>
        <w:t>headspace</w:t>
      </w:r>
      <w:r>
        <w:rPr>
          <w:rFonts w:ascii="Arial" w:hAnsi="Arial" w:cs="Arial"/>
          <w:lang w:eastAsia="en-AU"/>
        </w:rPr>
        <w:t xml:space="preserve"> youth reference group will have the </w:t>
      </w:r>
      <w:r>
        <w:rPr>
          <w:rFonts w:ascii="Arial" w:hAnsi="Arial" w:cs="Arial"/>
        </w:rPr>
        <w:t>opportunity to be involved in a number of ways including:</w:t>
      </w:r>
    </w:p>
    <w:p w:rsidR="00575783" w:rsidRPr="00BF6A0A" w:rsidRDefault="00575783" w:rsidP="008407AD">
      <w:pPr>
        <w:numPr>
          <w:ilvl w:val="0"/>
          <w:numId w:val="20"/>
        </w:numPr>
        <w:spacing w:after="0" w:line="240" w:lineRule="auto"/>
        <w:rPr>
          <w:rFonts w:ascii="Arial" w:hAnsi="Arial" w:cs="Arial"/>
        </w:rPr>
      </w:pPr>
      <w:r w:rsidRPr="00BF6A0A">
        <w:rPr>
          <w:rFonts w:ascii="Arial" w:hAnsi="Arial" w:cs="Arial"/>
        </w:rPr>
        <w:t xml:space="preserve">Coordinating the </w:t>
      </w:r>
      <w:r w:rsidRPr="00BF6A0A">
        <w:rPr>
          <w:rFonts w:ascii="Arial" w:hAnsi="Arial" w:cs="Arial"/>
          <w:i/>
        </w:rPr>
        <w:t>leadership team</w:t>
      </w:r>
      <w:r w:rsidRPr="00BF6A0A">
        <w:rPr>
          <w:rFonts w:ascii="Arial" w:hAnsi="Arial" w:cs="Arial"/>
        </w:rPr>
        <w:t xml:space="preserve"> (comprised of; Team Leader, Assistant Team Leader</w:t>
      </w:r>
      <w:r w:rsidR="00BF6A0A">
        <w:rPr>
          <w:rFonts w:ascii="Arial" w:hAnsi="Arial" w:cs="Arial"/>
        </w:rPr>
        <w:t xml:space="preserve"> that </w:t>
      </w:r>
      <w:r w:rsidRPr="00BF6A0A">
        <w:rPr>
          <w:rFonts w:ascii="Arial" w:hAnsi="Arial" w:cs="Arial"/>
        </w:rPr>
        <w:t>Advis</w:t>
      </w:r>
      <w:r w:rsidR="00BF6A0A">
        <w:rPr>
          <w:rFonts w:ascii="Arial" w:hAnsi="Arial" w:cs="Arial"/>
        </w:rPr>
        <w:t xml:space="preserve">e </w:t>
      </w:r>
      <w:r w:rsidRPr="00BF6A0A">
        <w:rPr>
          <w:rFonts w:ascii="Arial" w:hAnsi="Arial" w:cs="Arial"/>
        </w:rPr>
        <w:t>the entire Youth Reference Group on areas of interest within each meeting, and will act as the chair in this capacity.</w:t>
      </w:r>
    </w:p>
    <w:p w:rsidR="00575783" w:rsidRDefault="00575783" w:rsidP="00354381">
      <w:pPr>
        <w:numPr>
          <w:ilvl w:val="0"/>
          <w:numId w:val="20"/>
        </w:numPr>
        <w:spacing w:after="0" w:line="240" w:lineRule="auto"/>
        <w:rPr>
          <w:rFonts w:ascii="Arial" w:hAnsi="Arial" w:cs="Arial"/>
        </w:rPr>
      </w:pPr>
      <w:r>
        <w:rPr>
          <w:rFonts w:ascii="Arial" w:hAnsi="Arial" w:cs="Arial"/>
        </w:rPr>
        <w:t>Collaborate a monthly agenda for the YRG meetings; based upon the suggestions of others, and areas of interest. This may include sourcing guest speakers and/or relevant information.</w:t>
      </w:r>
    </w:p>
    <w:p w:rsidR="00575783" w:rsidRDefault="00575783" w:rsidP="00354381">
      <w:pPr>
        <w:numPr>
          <w:ilvl w:val="0"/>
          <w:numId w:val="20"/>
        </w:numPr>
        <w:spacing w:after="0" w:line="240" w:lineRule="auto"/>
        <w:rPr>
          <w:rFonts w:ascii="Arial" w:hAnsi="Arial" w:cs="Arial"/>
        </w:rPr>
      </w:pPr>
      <w:r>
        <w:rPr>
          <w:rFonts w:ascii="Arial" w:hAnsi="Arial" w:cs="Arial"/>
        </w:rPr>
        <w:t xml:space="preserve">The Team Leader is the central member of the group, and should be ready to discuss suggestions with other members, and be the ‘go-to’ place for questions and queries. </w:t>
      </w:r>
    </w:p>
    <w:p w:rsidR="00575783" w:rsidRDefault="00575783" w:rsidP="00354381">
      <w:pPr>
        <w:numPr>
          <w:ilvl w:val="0"/>
          <w:numId w:val="20"/>
        </w:numPr>
        <w:spacing w:after="0" w:line="240" w:lineRule="auto"/>
        <w:rPr>
          <w:rFonts w:ascii="Arial" w:hAnsi="Arial" w:cs="Arial"/>
        </w:rPr>
      </w:pPr>
      <w:r>
        <w:rPr>
          <w:rFonts w:ascii="Arial" w:hAnsi="Arial" w:cs="Arial"/>
        </w:rPr>
        <w:t>Other responsibilities may be attributed to the Team Leader upon discretion of the YRG, and approval of Youth and Community Engagement Leader</w:t>
      </w:r>
    </w:p>
    <w:p w:rsidR="00575783" w:rsidRDefault="00575783" w:rsidP="00354381">
      <w:pPr>
        <w:numPr>
          <w:ilvl w:val="0"/>
          <w:numId w:val="20"/>
        </w:numPr>
        <w:spacing w:after="0" w:line="240" w:lineRule="auto"/>
        <w:rPr>
          <w:rFonts w:ascii="Arial" w:hAnsi="Arial" w:cs="Arial"/>
        </w:rPr>
      </w:pPr>
      <w:r>
        <w:rPr>
          <w:rFonts w:ascii="Arial" w:hAnsi="Arial" w:cs="Arial"/>
        </w:rPr>
        <w:t xml:space="preserve">Contributing and managing the Youth Reference Group facebook page. </w:t>
      </w:r>
    </w:p>
    <w:p w:rsidR="00575783" w:rsidRPr="00575783" w:rsidRDefault="00575783" w:rsidP="00354381">
      <w:pPr>
        <w:numPr>
          <w:ilvl w:val="0"/>
          <w:numId w:val="20"/>
        </w:numPr>
        <w:spacing w:after="0" w:line="240" w:lineRule="auto"/>
        <w:rPr>
          <w:rFonts w:ascii="Arial" w:hAnsi="Arial" w:cs="Arial"/>
        </w:rPr>
      </w:pPr>
      <w:r w:rsidRPr="00575783">
        <w:rPr>
          <w:rFonts w:ascii="Arial" w:hAnsi="Arial" w:cs="Arial"/>
        </w:rPr>
        <w:t>Sourcing relevant training and personal development for the YRG Members.</w:t>
      </w:r>
      <w:r>
        <w:rPr>
          <w:rFonts w:ascii="Arial" w:hAnsi="Arial" w:cs="Arial"/>
        </w:rPr>
        <w:br/>
      </w:r>
    </w:p>
    <w:p w:rsidR="00575783" w:rsidRDefault="00575783" w:rsidP="00575783">
      <w:pPr>
        <w:rPr>
          <w:rFonts w:ascii="Arial" w:hAnsi="Arial" w:cs="Arial"/>
        </w:rPr>
      </w:pPr>
      <w:r>
        <w:rPr>
          <w:rFonts w:ascii="Arial" w:hAnsi="Arial" w:cs="Arial"/>
        </w:rPr>
        <w:t xml:space="preserve">The Team Leader will help guide the group, through communication and collaboration; drawing on the YRG members’ strengths, abilities and capabilities, while also creating positive change and progress. </w:t>
      </w:r>
    </w:p>
    <w:p w:rsidR="00575783" w:rsidRDefault="00575783" w:rsidP="00575783">
      <w:pPr>
        <w:rPr>
          <w:rFonts w:ascii="Arial" w:hAnsi="Arial" w:cs="Arial"/>
        </w:rPr>
      </w:pPr>
      <w:r>
        <w:rPr>
          <w:rFonts w:ascii="Arial" w:hAnsi="Arial" w:cs="Arial"/>
          <w:b/>
        </w:rPr>
        <w:t>2. What skills should be possessed?</w:t>
      </w:r>
      <w:r>
        <w:rPr>
          <w:rFonts w:ascii="Arial" w:hAnsi="Arial" w:cs="Arial"/>
        </w:rPr>
        <w:br/>
        <w:t>Being the Team Leader provides a fantastic opportunity to grow and develop a diverse range of skills, however there are some skills which will aid their success:</w:t>
      </w:r>
    </w:p>
    <w:p w:rsidR="00354381" w:rsidRDefault="00354381" w:rsidP="00354381">
      <w:pPr>
        <w:numPr>
          <w:ilvl w:val="0"/>
          <w:numId w:val="19"/>
        </w:numPr>
        <w:spacing w:after="0" w:line="240" w:lineRule="auto"/>
        <w:rPr>
          <w:rFonts w:ascii="Arial" w:hAnsi="Arial" w:cs="Arial"/>
        </w:rPr>
      </w:pPr>
      <w:r>
        <w:rPr>
          <w:rFonts w:ascii="Arial" w:hAnsi="Arial" w:cs="Arial"/>
        </w:rPr>
        <w:t xml:space="preserve">Coordinating the </w:t>
      </w:r>
      <w:r>
        <w:rPr>
          <w:rFonts w:ascii="Arial" w:hAnsi="Arial" w:cs="Arial"/>
          <w:i/>
        </w:rPr>
        <w:t>leadership team</w:t>
      </w:r>
      <w:r>
        <w:rPr>
          <w:rFonts w:ascii="Arial" w:hAnsi="Arial" w:cs="Arial"/>
        </w:rPr>
        <w:t xml:space="preserve"> (comprised of; Team Leader, Assistant Team Leader, Secretary etc.)</w:t>
      </w:r>
    </w:p>
    <w:p w:rsidR="00354381" w:rsidRDefault="00354381" w:rsidP="00354381">
      <w:pPr>
        <w:numPr>
          <w:ilvl w:val="0"/>
          <w:numId w:val="19"/>
        </w:numPr>
        <w:spacing w:after="0" w:line="240" w:lineRule="auto"/>
        <w:rPr>
          <w:rFonts w:ascii="Arial" w:hAnsi="Arial" w:cs="Arial"/>
        </w:rPr>
      </w:pPr>
      <w:r>
        <w:rPr>
          <w:rFonts w:ascii="Arial" w:hAnsi="Arial" w:cs="Arial"/>
        </w:rPr>
        <w:t>Advising the entire Youth Reference Group on areas of interest within each meeting, and will act as the chair in this capacity.</w:t>
      </w:r>
    </w:p>
    <w:p w:rsidR="00354381" w:rsidRDefault="00354381" w:rsidP="00354381">
      <w:pPr>
        <w:numPr>
          <w:ilvl w:val="0"/>
          <w:numId w:val="19"/>
        </w:numPr>
        <w:spacing w:after="0" w:line="240" w:lineRule="auto"/>
        <w:rPr>
          <w:rFonts w:ascii="Arial" w:hAnsi="Arial" w:cs="Arial"/>
        </w:rPr>
      </w:pPr>
      <w:r>
        <w:rPr>
          <w:rFonts w:ascii="Arial" w:hAnsi="Arial" w:cs="Arial"/>
        </w:rPr>
        <w:t>Collaborate a monthly agenda for the YRG meetings; based upon the suggestions of others, and areas of interest. This may include sourcing guest speakers and/or relevant information.</w:t>
      </w:r>
    </w:p>
    <w:p w:rsidR="00354381" w:rsidRDefault="00354381" w:rsidP="00354381">
      <w:pPr>
        <w:numPr>
          <w:ilvl w:val="0"/>
          <w:numId w:val="19"/>
        </w:numPr>
        <w:spacing w:after="0" w:line="240" w:lineRule="auto"/>
        <w:rPr>
          <w:rFonts w:ascii="Arial" w:hAnsi="Arial" w:cs="Arial"/>
        </w:rPr>
      </w:pPr>
      <w:r>
        <w:rPr>
          <w:rFonts w:ascii="Arial" w:hAnsi="Arial" w:cs="Arial"/>
        </w:rPr>
        <w:t xml:space="preserve">The Team Leader is the central member of the group, and should be ready to discuss suggestions with other members, and be the ‘go-to’ place for questions and queries. </w:t>
      </w:r>
    </w:p>
    <w:p w:rsidR="00354381" w:rsidRDefault="00354381" w:rsidP="00354381">
      <w:pPr>
        <w:numPr>
          <w:ilvl w:val="0"/>
          <w:numId w:val="19"/>
        </w:numPr>
        <w:spacing w:after="0" w:line="240" w:lineRule="auto"/>
        <w:rPr>
          <w:rFonts w:ascii="Arial" w:hAnsi="Arial" w:cs="Arial"/>
        </w:rPr>
      </w:pPr>
      <w:r>
        <w:rPr>
          <w:rFonts w:ascii="Arial" w:hAnsi="Arial" w:cs="Arial"/>
        </w:rPr>
        <w:t>Other responsibilities may be attributed to the Team Leader upon discretion of the YRG, and approval of Youth and Community Engagement Leader</w:t>
      </w:r>
    </w:p>
    <w:p w:rsidR="00354381" w:rsidRDefault="00354381" w:rsidP="00354381">
      <w:pPr>
        <w:numPr>
          <w:ilvl w:val="0"/>
          <w:numId w:val="19"/>
        </w:numPr>
        <w:spacing w:after="0" w:line="240" w:lineRule="auto"/>
        <w:rPr>
          <w:rFonts w:ascii="Arial" w:hAnsi="Arial" w:cs="Arial"/>
        </w:rPr>
      </w:pPr>
      <w:r>
        <w:rPr>
          <w:rFonts w:ascii="Arial" w:hAnsi="Arial" w:cs="Arial"/>
        </w:rPr>
        <w:t xml:space="preserve">Contributing and managing the Youth Reference Group facebook page. </w:t>
      </w:r>
    </w:p>
    <w:p w:rsidR="00354381" w:rsidRPr="00575783" w:rsidRDefault="00354381" w:rsidP="00354381">
      <w:pPr>
        <w:numPr>
          <w:ilvl w:val="0"/>
          <w:numId w:val="19"/>
        </w:numPr>
        <w:spacing w:after="0" w:line="240" w:lineRule="auto"/>
        <w:rPr>
          <w:rFonts w:ascii="Arial" w:hAnsi="Arial" w:cs="Arial"/>
        </w:rPr>
      </w:pPr>
      <w:r w:rsidRPr="00575783">
        <w:rPr>
          <w:rFonts w:ascii="Arial" w:hAnsi="Arial" w:cs="Arial"/>
        </w:rPr>
        <w:t>Sourcing relevant training and personal development for the YRG Members.</w:t>
      </w:r>
      <w:r>
        <w:rPr>
          <w:rFonts w:ascii="Arial" w:hAnsi="Arial" w:cs="Arial"/>
        </w:rPr>
        <w:br/>
      </w:r>
    </w:p>
    <w:p w:rsidR="00575783" w:rsidRDefault="00575783" w:rsidP="00575783">
      <w:pPr>
        <w:rPr>
          <w:rFonts w:ascii="Arial" w:hAnsi="Arial" w:cs="Arial"/>
          <w:b/>
          <w:bCs/>
        </w:rPr>
      </w:pPr>
      <w:r>
        <w:rPr>
          <w:rFonts w:ascii="Arial" w:hAnsi="Arial" w:cs="Arial"/>
          <w:b/>
          <w:bCs/>
        </w:rPr>
        <w:t>3. What’s the time commitment?</w:t>
      </w:r>
    </w:p>
    <w:p w:rsidR="00575783" w:rsidRDefault="00575783" w:rsidP="00575783">
      <w:pPr>
        <w:rPr>
          <w:rFonts w:ascii="Arial" w:hAnsi="Arial" w:cs="Arial"/>
          <w:b/>
          <w:bCs/>
        </w:rPr>
      </w:pPr>
      <w:r>
        <w:rPr>
          <w:rFonts w:ascii="Arial" w:hAnsi="Arial" w:cs="Arial"/>
          <w:bCs/>
        </w:rPr>
        <w:t xml:space="preserve">The appointment of the YRG Team Leader is 12 months, to be reviewed. </w:t>
      </w:r>
      <w:r w:rsidR="00CB1832">
        <w:rPr>
          <w:rFonts w:ascii="Arial" w:hAnsi="Arial" w:cs="Arial"/>
          <w:bCs/>
        </w:rPr>
        <w:t>This role requires one day dedicated per week to the Youth Reference Group, and headspace.</w:t>
      </w:r>
    </w:p>
    <w:p w:rsidR="00575783" w:rsidRDefault="00575783" w:rsidP="00575783">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regularly/coordinate these discussions.  It will also be expected that you take part in focus groups and project work related to your areas of interest. </w:t>
      </w:r>
    </w:p>
    <w:p w:rsidR="006055F9" w:rsidRDefault="00575783" w:rsidP="007B6D98">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BB0D33" w:rsidRPr="006055F9" w:rsidRDefault="00BB0D33" w:rsidP="007B6D98">
      <w:pPr>
        <w:rPr>
          <w:rFonts w:ascii="Arial" w:hAnsi="Arial" w:cs="Arial"/>
          <w:bCs/>
        </w:rPr>
      </w:pPr>
      <w:r w:rsidRPr="00BB0D33">
        <w:rPr>
          <w:rFonts w:ascii="Arial" w:hAnsi="Arial" w:cs="Arial"/>
          <w:b/>
          <w:bCs/>
          <w:sz w:val="24"/>
          <w:szCs w:val="24"/>
        </w:rPr>
        <w:t>Are you interested in this role? YES/NO</w:t>
      </w:r>
    </w:p>
    <w:p w:rsidR="00575783" w:rsidRPr="007B6D98" w:rsidRDefault="00575783" w:rsidP="007B6D98">
      <w:pPr>
        <w:rPr>
          <w:rFonts w:ascii="Arial" w:hAnsi="Arial" w:cs="Arial"/>
          <w:bCs/>
        </w:rPr>
      </w:pPr>
      <w:r w:rsidRPr="00575783">
        <w:rPr>
          <w:rFonts w:ascii="Arial" w:hAnsi="Arial" w:cs="Arial"/>
          <w:b/>
          <w:sz w:val="56"/>
          <w:szCs w:val="68"/>
        </w:rPr>
        <w:t xml:space="preserve">YRG </w:t>
      </w:r>
      <w:r>
        <w:rPr>
          <w:rFonts w:ascii="Arial" w:hAnsi="Arial" w:cs="Arial"/>
          <w:b/>
          <w:sz w:val="56"/>
          <w:szCs w:val="68"/>
        </w:rPr>
        <w:t xml:space="preserve">Assistant </w:t>
      </w:r>
      <w:r w:rsidRPr="00575783">
        <w:rPr>
          <w:rFonts w:ascii="Arial" w:hAnsi="Arial" w:cs="Arial"/>
          <w:b/>
          <w:sz w:val="56"/>
          <w:szCs w:val="68"/>
        </w:rPr>
        <w:t>Team Leader</w:t>
      </w:r>
    </w:p>
    <w:p w:rsidR="00575783" w:rsidRPr="00575783" w:rsidRDefault="00575783" w:rsidP="00575783">
      <w:pPr>
        <w:spacing w:after="0" w:line="240" w:lineRule="auto"/>
        <w:ind w:left="360"/>
        <w:rPr>
          <w:rFonts w:ascii="Arial" w:hAnsi="Arial" w:cs="Arial"/>
          <w:bCs/>
          <w:sz w:val="21"/>
        </w:rPr>
      </w:pPr>
    </w:p>
    <w:p w:rsidR="00575783" w:rsidRDefault="00575783" w:rsidP="00575783">
      <w:pPr>
        <w:rPr>
          <w:rFonts w:ascii="Arial" w:hAnsi="Arial" w:cs="Arial"/>
          <w:b/>
        </w:rPr>
      </w:pPr>
      <w:r>
        <w:rPr>
          <w:rFonts w:ascii="Arial" w:hAnsi="Arial" w:cs="Arial"/>
          <w:b/>
        </w:rPr>
        <w:t>1. What is involved in the role?</w:t>
      </w:r>
    </w:p>
    <w:p w:rsidR="00575783" w:rsidRDefault="00575783" w:rsidP="00575783">
      <w:pPr>
        <w:rPr>
          <w:rFonts w:ascii="Arial" w:hAnsi="Arial" w:cs="Arial"/>
        </w:rPr>
      </w:pPr>
      <w:r>
        <w:rPr>
          <w:rFonts w:ascii="Arial" w:hAnsi="Arial" w:cs="Arial"/>
        </w:rPr>
        <w:t>The Assistant Team Leader will fulfil the responsibilities and tasks of the Team Leader upon their absence; thus refer to the role of the Team Leader. The Assistant Team Leader may have tasks delegated to them by the Team Leader.</w:t>
      </w:r>
    </w:p>
    <w:p w:rsidR="00575783" w:rsidRDefault="00575783" w:rsidP="00575783">
      <w:pPr>
        <w:rPr>
          <w:rFonts w:ascii="Arial" w:hAnsi="Arial" w:cs="Arial"/>
        </w:rPr>
      </w:pPr>
      <w:r>
        <w:rPr>
          <w:rFonts w:ascii="Arial" w:hAnsi="Arial" w:cs="Arial"/>
          <w:b/>
        </w:rPr>
        <w:t>2. What skills should be possessed?</w:t>
      </w:r>
      <w:r>
        <w:rPr>
          <w:rFonts w:ascii="Arial" w:hAnsi="Arial" w:cs="Arial"/>
        </w:rPr>
        <w:br/>
        <w:t xml:space="preserve">Being the </w:t>
      </w:r>
      <w:r w:rsidR="003D1584">
        <w:rPr>
          <w:rFonts w:ascii="Arial" w:hAnsi="Arial" w:cs="Arial"/>
        </w:rPr>
        <w:t xml:space="preserve">Assistant </w:t>
      </w:r>
      <w:r>
        <w:rPr>
          <w:rFonts w:ascii="Arial" w:hAnsi="Arial" w:cs="Arial"/>
        </w:rPr>
        <w:t>Team Leader provides a fantastic opportunity to grow and develop a diverse range of skills, however there are some skills which will aid their success:</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Organisation: </w:t>
      </w:r>
      <w:r>
        <w:rPr>
          <w:rFonts w:ascii="Arial" w:hAnsi="Arial" w:cs="Arial"/>
        </w:rPr>
        <w:t xml:space="preserve">The role of Assistant Team Leader should not be overly time-consuming, however organisational skills will vastly assist in the completion of projects, communication with the group etcetera; in a timely manner. </w:t>
      </w:r>
    </w:p>
    <w:p w:rsidR="00575783" w:rsidRDefault="00575783" w:rsidP="00575783">
      <w:pPr>
        <w:numPr>
          <w:ilvl w:val="0"/>
          <w:numId w:val="10"/>
        </w:numPr>
        <w:spacing w:after="0" w:line="240" w:lineRule="auto"/>
        <w:rPr>
          <w:rFonts w:ascii="Arial" w:hAnsi="Arial" w:cs="Arial"/>
        </w:rPr>
      </w:pPr>
      <w:r>
        <w:rPr>
          <w:rFonts w:ascii="Arial" w:hAnsi="Arial" w:cs="Arial"/>
          <w:b/>
        </w:rPr>
        <w:t>Punctuality:</w:t>
      </w:r>
      <w:r>
        <w:rPr>
          <w:rFonts w:ascii="Arial" w:hAnsi="Arial" w:cs="Arial"/>
        </w:rPr>
        <w:t xml:space="preserve"> The YRG Assistant Team Leader will be required to complete tasks by specified deadlines, and attend meetings on time.</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Communication: </w:t>
      </w:r>
      <w:r>
        <w:rPr>
          <w:rFonts w:ascii="Arial" w:hAnsi="Arial" w:cs="Arial"/>
        </w:rPr>
        <w:t>As with any group, the success of the YRG is based upon the effective communication between members. This may also involve public speaking, and interaction with community members.</w:t>
      </w:r>
    </w:p>
    <w:p w:rsidR="00575783" w:rsidRDefault="00575783" w:rsidP="00575783">
      <w:pPr>
        <w:numPr>
          <w:ilvl w:val="0"/>
          <w:numId w:val="10"/>
        </w:numPr>
        <w:spacing w:after="0" w:line="240" w:lineRule="auto"/>
        <w:rPr>
          <w:rFonts w:ascii="Arial" w:hAnsi="Arial" w:cs="Arial"/>
        </w:rPr>
      </w:pPr>
      <w:r>
        <w:rPr>
          <w:rFonts w:ascii="Arial" w:hAnsi="Arial" w:cs="Arial"/>
          <w:b/>
        </w:rPr>
        <w:t xml:space="preserve">Responsibility: </w:t>
      </w:r>
      <w:r>
        <w:rPr>
          <w:rFonts w:ascii="Arial" w:hAnsi="Arial" w:cs="Arial"/>
        </w:rPr>
        <w:t xml:space="preserve">There are a number of responsibilities attributed to the YRG Assistant Team Leader; therefore the individual must be accountable for their actions in both forms. To be proud of achievements, but also ready to make change when things might not occur the way that was planned. </w:t>
      </w:r>
    </w:p>
    <w:p w:rsidR="00575783" w:rsidRDefault="00575783" w:rsidP="00575783">
      <w:pPr>
        <w:rPr>
          <w:rFonts w:ascii="Arial" w:hAnsi="Arial" w:cs="Arial"/>
        </w:rPr>
      </w:pPr>
    </w:p>
    <w:p w:rsidR="00575783" w:rsidRDefault="00575783" w:rsidP="00575783">
      <w:pPr>
        <w:rPr>
          <w:rFonts w:ascii="Arial" w:hAnsi="Arial" w:cs="Arial"/>
          <w:b/>
          <w:bCs/>
        </w:rPr>
      </w:pPr>
      <w:r>
        <w:rPr>
          <w:rFonts w:ascii="Arial" w:hAnsi="Arial" w:cs="Arial"/>
          <w:b/>
          <w:bCs/>
        </w:rPr>
        <w:t>3. What’s the time commitment?</w:t>
      </w:r>
    </w:p>
    <w:p w:rsidR="00575783" w:rsidRDefault="00575783" w:rsidP="00575783">
      <w:pPr>
        <w:rPr>
          <w:rFonts w:ascii="Arial" w:hAnsi="Arial" w:cs="Arial"/>
          <w:b/>
          <w:bCs/>
        </w:rPr>
      </w:pPr>
      <w:r>
        <w:rPr>
          <w:rFonts w:ascii="Arial" w:hAnsi="Arial" w:cs="Arial"/>
          <w:bCs/>
        </w:rPr>
        <w:t>The appointment of the YRG Assistant Team Leader is 12 months, to be reviewed. There will be monthly meetings, and organisational commitments between these.</w:t>
      </w:r>
    </w:p>
    <w:p w:rsidR="00575783" w:rsidRDefault="00575783" w:rsidP="00575783">
      <w:pPr>
        <w:rPr>
          <w:rFonts w:ascii="Arial" w:hAnsi="Arial" w:cs="Arial"/>
          <w:bCs/>
        </w:rPr>
      </w:pPr>
      <w:r>
        <w:rPr>
          <w:rFonts w:ascii="Arial" w:hAnsi="Arial" w:cs="Arial"/>
          <w:bCs/>
        </w:rPr>
        <w:t xml:space="preserve">In between meetings and events, contact will be maintained through Facebook, email, online forums and teleconferences. There will be an expectation that you participate regularly/coordinate these discussions.  It will also be expected that you take part in focus groups and project work related to your areas of interest. </w:t>
      </w:r>
    </w:p>
    <w:p w:rsidR="00575783" w:rsidRDefault="00575783" w:rsidP="00575783">
      <w:pPr>
        <w:rPr>
          <w:rFonts w:ascii="Arial" w:hAnsi="Arial" w:cs="Arial"/>
          <w:bCs/>
        </w:rPr>
      </w:pPr>
      <w:r>
        <w:rPr>
          <w:rFonts w:ascii="Arial" w:hAnsi="Arial" w:cs="Arial"/>
          <w:bCs/>
        </w:rPr>
        <w:t>This is a volunteer role and although you will be paid for some of the events, it is expected that you will also volunteer your time for subcommittees, projects and other events.</w:t>
      </w:r>
    </w:p>
    <w:p w:rsidR="00575783" w:rsidRDefault="00575783">
      <w:pPr>
        <w:rPr>
          <w:sz w:val="68"/>
          <w:szCs w:val="68"/>
        </w:rPr>
      </w:pPr>
    </w:p>
    <w:p w:rsidR="00BB0D33" w:rsidRPr="00BB0D33" w:rsidRDefault="00BB0D33" w:rsidP="00BB0D33">
      <w:pPr>
        <w:rPr>
          <w:rFonts w:ascii="Arial" w:hAnsi="Arial" w:cs="Arial"/>
          <w:b/>
          <w:bCs/>
          <w:sz w:val="24"/>
          <w:szCs w:val="24"/>
        </w:rPr>
      </w:pPr>
      <w:r w:rsidRPr="00BB0D33">
        <w:rPr>
          <w:rFonts w:ascii="Arial" w:hAnsi="Arial" w:cs="Arial"/>
          <w:b/>
          <w:bCs/>
          <w:sz w:val="24"/>
          <w:szCs w:val="24"/>
        </w:rPr>
        <w:t>Are you interested in this role? YES/NO</w:t>
      </w:r>
    </w:p>
    <w:p w:rsidR="00575783" w:rsidRDefault="00575783">
      <w:pPr>
        <w:rPr>
          <w:sz w:val="68"/>
          <w:szCs w:val="68"/>
        </w:rPr>
      </w:pPr>
    </w:p>
    <w:p w:rsidR="00575783" w:rsidRDefault="00575783">
      <w:pPr>
        <w:rPr>
          <w:sz w:val="68"/>
          <w:szCs w:val="68"/>
        </w:rPr>
      </w:pPr>
    </w:p>
    <w:p w:rsidR="005F140A" w:rsidRPr="005F140A" w:rsidRDefault="005F140A" w:rsidP="005F140A">
      <w:pPr>
        <w:spacing w:after="0" w:line="240" w:lineRule="auto"/>
        <w:rPr>
          <w:rFonts w:ascii="Arial" w:eastAsia="Times New Roman" w:hAnsi="Arial" w:cs="Arial"/>
          <w:b/>
          <w:bCs/>
          <w:color w:val="6A747C"/>
          <w:szCs w:val="24"/>
          <w:lang w:eastAsia="en-US"/>
        </w:rPr>
      </w:pPr>
    </w:p>
    <w:p w:rsidR="005F140A" w:rsidRPr="005F140A" w:rsidRDefault="005F140A" w:rsidP="005F140A">
      <w:pPr>
        <w:spacing w:after="0" w:line="240" w:lineRule="auto"/>
        <w:rPr>
          <w:rFonts w:ascii="Arial" w:eastAsia="Times New Roman" w:hAnsi="Arial" w:cs="Arial"/>
          <w:b/>
          <w:bCs/>
          <w:color w:val="6A747C"/>
          <w:szCs w:val="24"/>
          <w:lang w:eastAsia="en-US"/>
        </w:rPr>
      </w:pPr>
      <w:r w:rsidRPr="005F140A">
        <w:rPr>
          <w:rFonts w:ascii="Arial" w:eastAsia="Times New Roman" w:hAnsi="Arial" w:cs="Arial"/>
          <w:b/>
          <w:bCs/>
          <w:color w:val="6A747C"/>
          <w:szCs w:val="24"/>
          <w:lang w:eastAsia="en-US"/>
        </w:rPr>
        <w:t xml:space="preserve">Applications are now open for the: </w:t>
      </w:r>
    </w:p>
    <w:p w:rsidR="005F140A" w:rsidRPr="005F140A" w:rsidRDefault="005F140A" w:rsidP="005F140A">
      <w:pPr>
        <w:spacing w:after="0" w:line="240" w:lineRule="auto"/>
        <w:rPr>
          <w:rFonts w:ascii="Arial" w:eastAsia="Times New Roman" w:hAnsi="Arial" w:cs="Arial"/>
          <w:b/>
          <w:bCs/>
          <w:color w:val="7AC142"/>
          <w:sz w:val="48"/>
          <w:szCs w:val="48"/>
          <w:lang w:eastAsia="en-US"/>
        </w:rPr>
      </w:pPr>
    </w:p>
    <w:p w:rsidR="005F140A" w:rsidRPr="005F140A" w:rsidRDefault="005F140A" w:rsidP="005F140A">
      <w:pPr>
        <w:spacing w:after="0" w:line="240" w:lineRule="auto"/>
        <w:rPr>
          <w:rFonts w:ascii="VAG Rounded Std Thin" w:eastAsia="Times New Roman" w:hAnsi="VAG Rounded Std Thin" w:cs="Arial"/>
          <w:b/>
          <w:bCs/>
          <w:color w:val="7AC142"/>
          <w:sz w:val="48"/>
          <w:szCs w:val="48"/>
          <w:lang w:eastAsia="en-US"/>
        </w:rPr>
      </w:pPr>
      <w:r w:rsidRPr="005F140A">
        <w:rPr>
          <w:rFonts w:ascii="VAG Rounded Std Thin" w:eastAsia="Times New Roman" w:hAnsi="VAG Rounded Std Thin" w:cs="Arial"/>
          <w:b/>
          <w:bCs/>
          <w:color w:val="7AC142"/>
          <w:sz w:val="48"/>
          <w:szCs w:val="48"/>
          <w:lang w:eastAsia="en-US"/>
        </w:rPr>
        <w:t>headspace</w:t>
      </w:r>
      <w:r w:rsidRPr="005F140A">
        <w:rPr>
          <w:rFonts w:ascii="VAG Rounded Std Thin" w:eastAsia="Times New Roman" w:hAnsi="VAG Rounded Std Thin" w:cs="Arial"/>
          <w:bCs/>
          <w:color w:val="7AC142"/>
          <w:sz w:val="48"/>
          <w:szCs w:val="48"/>
          <w:lang w:eastAsia="en-US"/>
        </w:rPr>
        <w:t xml:space="preserve"> </w:t>
      </w:r>
      <w:r w:rsidRPr="005F140A">
        <w:rPr>
          <w:rFonts w:ascii="VAG Rounded Std Thin" w:eastAsia="Times New Roman" w:hAnsi="VAG Rounded Std Thin" w:cs="Arial"/>
          <w:b/>
          <w:color w:val="6A747C"/>
          <w:kern w:val="28"/>
          <w:sz w:val="48"/>
          <w:szCs w:val="48"/>
          <w:lang w:eastAsia="en-AU"/>
        </w:rPr>
        <w:t>Local Youth Reference Group</w:t>
      </w:r>
    </w:p>
    <w:p w:rsidR="005F140A" w:rsidRPr="005F140A" w:rsidRDefault="005F140A" w:rsidP="005F140A">
      <w:pPr>
        <w:spacing w:after="0" w:line="240" w:lineRule="auto"/>
        <w:rPr>
          <w:rFonts w:ascii="Arial" w:eastAsia="Times New Roman" w:hAnsi="Arial" w:cs="Arial"/>
          <w:b/>
          <w:bCs/>
          <w:color w:val="7AC142"/>
          <w:sz w:val="24"/>
          <w:szCs w:val="24"/>
          <w:lang w:eastAsia="en-US"/>
        </w:rPr>
      </w:pPr>
      <w:r w:rsidRPr="005F140A">
        <w:rPr>
          <w:rFonts w:ascii="Arial" w:eastAsia="Times New Roman" w:hAnsi="Arial" w:cs="Arial"/>
          <w:b/>
          <w:bCs/>
          <w:color w:val="7AC142"/>
          <w:sz w:val="24"/>
          <w:szCs w:val="24"/>
          <w:lang w:eastAsia="en-US"/>
        </w:rPr>
        <w:t> </w:t>
      </w:r>
    </w:p>
    <w:p w:rsidR="005F140A" w:rsidRPr="005F140A" w:rsidRDefault="005F140A" w:rsidP="005F140A">
      <w:pPr>
        <w:spacing w:after="0" w:line="240" w:lineRule="auto"/>
        <w:rPr>
          <w:rFonts w:ascii="VAG Rounded Std Thin" w:eastAsia="Times New Roman" w:hAnsi="VAG Rounded Std Thin" w:cs="Arial"/>
          <w:b/>
          <w:color w:val="6A747C"/>
          <w:kern w:val="28"/>
          <w:sz w:val="28"/>
          <w:szCs w:val="28"/>
          <w:lang w:eastAsia="en-AU"/>
        </w:rPr>
      </w:pPr>
      <w:r w:rsidRPr="005F140A">
        <w:rPr>
          <w:rFonts w:ascii="VAG Rounded Std Thin" w:eastAsia="Times New Roman" w:hAnsi="VAG Rounded Std Thin" w:cs="Arial"/>
          <w:b/>
          <w:color w:val="6A747C"/>
          <w:kern w:val="28"/>
          <w:sz w:val="28"/>
          <w:szCs w:val="28"/>
          <w:lang w:eastAsia="en-AU"/>
        </w:rPr>
        <w:t>Are you aged between 12 and 25 and live in Australia? Do you have something to say about health, mental health and drug and alcohol issues?</w:t>
      </w: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Helvetica" w:eastAsia="Times New Roman" w:hAnsi="Helvetica" w:cs="Times New Roman"/>
          <w:b/>
          <w:bCs/>
          <w:noProof/>
          <w:color w:val="6A747C"/>
          <w:szCs w:val="24"/>
          <w:lang w:eastAsia="en-AU"/>
        </w:rPr>
        <mc:AlternateContent>
          <mc:Choice Requires="wps">
            <w:drawing>
              <wp:anchor distT="36576" distB="36576" distL="36576" distR="36576" simplePos="0" relativeHeight="251668480" behindDoc="0" locked="0" layoutInCell="1" allowOverlap="1" wp14:anchorId="1662D6DA" wp14:editId="68D92968">
                <wp:simplePos x="0" y="0"/>
                <wp:positionH relativeFrom="column">
                  <wp:posOffset>-161925</wp:posOffset>
                </wp:positionH>
                <wp:positionV relativeFrom="paragraph">
                  <wp:posOffset>286385</wp:posOffset>
                </wp:positionV>
                <wp:extent cx="4735830" cy="5760085"/>
                <wp:effectExtent l="0" t="254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760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140A" w:rsidRPr="001D49EB" w:rsidRDefault="005F140A" w:rsidP="005F140A">
                            <w:pPr>
                              <w:rPr>
                                <w:rFonts w:cs="Arial"/>
                                <w:bCs/>
                                <w:color w:val="6A747C"/>
                              </w:rPr>
                            </w:pPr>
                            <w:r w:rsidRPr="00F13C70">
                              <w:rPr>
                                <w:rFonts w:cs="Arial"/>
                                <w:b/>
                                <w:bCs/>
                                <w:color w:val="7AC142"/>
                              </w:rPr>
                              <w:t>What is the headspace Local Youth Reference Group?</w:t>
                            </w:r>
                            <w:r w:rsidRPr="001D49EB">
                              <w:rPr>
                                <w:rFonts w:cs="Arial"/>
                                <w:bCs/>
                                <w:color w:val="6A747C"/>
                              </w:rPr>
                              <w:t> </w:t>
                            </w:r>
                          </w:p>
                          <w:p w:rsidR="005F140A" w:rsidRPr="001D49EB" w:rsidRDefault="005F140A" w:rsidP="005F140A">
                            <w:pPr>
                              <w:pStyle w:val="BodyText"/>
                              <w:spacing w:before="40" w:after="40"/>
                              <w:rPr>
                                <w:b/>
                                <w:bCs/>
                                <w:color w:val="6A747C"/>
                                <w:lang w:val="en-GB"/>
                              </w:rPr>
                            </w:pPr>
                            <w:r w:rsidRPr="001D49EB">
                              <w:rPr>
                                <w:b/>
                                <w:color w:val="6A747C"/>
                              </w:rPr>
                              <w:t>headspace</w:t>
                            </w:r>
                            <w:r w:rsidRPr="001D49EB">
                              <w:rPr>
                                <w:color w:val="6A747C"/>
                              </w:rPr>
                              <w:t xml:space="preserve"> is providing</w:t>
                            </w:r>
                            <w:r w:rsidRPr="001D49EB">
                              <w:rPr>
                                <w:color w:val="6A747C"/>
                                <w:lang w:val="en-GB"/>
                              </w:rPr>
                              <w:t xml:space="preserve"> young people with the opportunity to be heard and be active around youth mental health and alcohol and other drug issues.  There are a number of roles you can play in a </w:t>
                            </w:r>
                            <w:r w:rsidRPr="001D49EB">
                              <w:rPr>
                                <w:b/>
                                <w:color w:val="6A747C"/>
                                <w:lang w:val="en-GB"/>
                              </w:rPr>
                              <w:t>headspace local reference group</w:t>
                            </w:r>
                            <w:r w:rsidRPr="001D49EB">
                              <w:rPr>
                                <w:color w:val="6A747C"/>
                                <w:lang w:val="en-GB"/>
                              </w:rPr>
                              <w:t>, including: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Leading a project in your local area</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Website consultation and development</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Research and evaluation</w:t>
                            </w:r>
                            <w:r>
                              <w:rPr>
                                <w:rFonts w:cs="Arial"/>
                                <w:color w:val="6A747C"/>
                              </w:rPr>
                              <w:t xml:space="preserve"> of </w:t>
                            </w:r>
                            <w:r w:rsidRPr="00B463DA">
                              <w:rPr>
                                <w:rFonts w:cs="Arial"/>
                                <w:b/>
                                <w:color w:val="6A747C"/>
                              </w:rPr>
                              <w:t>headspace</w:t>
                            </w:r>
                            <w:r>
                              <w:rPr>
                                <w:rFonts w:cs="Arial"/>
                                <w:color w:val="6A747C"/>
                              </w:rPr>
                              <w:t xml:space="preserve"> services</w:t>
                            </w:r>
                          </w:p>
                          <w:p w:rsidR="005F140A" w:rsidRPr="007A7A31"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Consultation arou</w:t>
                            </w:r>
                            <w:r>
                              <w:rPr>
                                <w:rFonts w:cs="Arial"/>
                                <w:color w:val="6A747C"/>
                              </w:rPr>
                              <w:t xml:space="preserve">nd resource development such as, </w:t>
                            </w:r>
                            <w:r w:rsidRPr="007A7A31">
                              <w:rPr>
                                <w:rFonts w:cs="Arial"/>
                                <w:color w:val="6A747C"/>
                              </w:rPr>
                              <w:t>factsheets, brochures, radio ads etc</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Peer support and mentoring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Media Spokesperson</w:t>
                            </w:r>
                          </w:p>
                          <w:p w:rsidR="005F140A" w:rsidRDefault="005F140A" w:rsidP="005F140A">
                            <w:pPr>
                              <w:rPr>
                                <w:rFonts w:ascii="Helvetica" w:hAnsi="Helvetica"/>
                                <w:b/>
                                <w:bCs/>
                                <w:color w:val="6A747C"/>
                              </w:rPr>
                            </w:pPr>
                            <w:r>
                              <w:rPr>
                                <w:rFonts w:ascii="Helvetica" w:hAnsi="Helvetica"/>
                                <w:b/>
                                <w:bCs/>
                                <w:color w:val="6A747C"/>
                              </w:rPr>
                              <w:t> </w:t>
                            </w:r>
                          </w:p>
                          <w:p w:rsidR="005F140A" w:rsidRPr="001D49EB" w:rsidRDefault="005F140A" w:rsidP="005F140A">
                            <w:pPr>
                              <w:rPr>
                                <w:rFonts w:cs="Arial"/>
                                <w:b/>
                                <w:bCs/>
                                <w:color w:val="6A747C"/>
                              </w:rPr>
                            </w:pPr>
                            <w:r w:rsidRPr="001D49EB">
                              <w:rPr>
                                <w:rFonts w:cs="Arial"/>
                                <w:b/>
                                <w:bCs/>
                                <w:color w:val="6A747C"/>
                              </w:rPr>
                              <w:t>By getting involved you will:</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Have the opportunity to have you</w:t>
                            </w:r>
                            <w:r>
                              <w:rPr>
                                <w:rFonts w:cs="Arial"/>
                                <w:color w:val="6A747C"/>
                              </w:rPr>
                              <w:t>r</w:t>
                            </w:r>
                            <w:r w:rsidRPr="001D49EB">
                              <w:rPr>
                                <w:rFonts w:cs="Arial"/>
                                <w:color w:val="6A747C"/>
                              </w:rPr>
                              <w:t xml:space="preserve"> say and direct youth mental health services in Australia</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Develop new skills</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Meet and work with other young people who are passionate about youth</w:t>
                            </w:r>
                            <w:r>
                              <w:rPr>
                                <w:rFonts w:cs="Arial"/>
                                <w:color w:val="6A747C"/>
                              </w:rPr>
                              <w:t xml:space="preserve"> mental health</w:t>
                            </w:r>
                            <w:r w:rsidRPr="001D49EB">
                              <w:rPr>
                                <w:rFonts w:cs="Arial"/>
                                <w:color w:val="6A747C"/>
                              </w:rPr>
                              <w:t xml:space="preserve"> </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 xml:space="preserve">Make a difference to youth mental health </w:t>
                            </w:r>
                          </w:p>
                          <w:p w:rsidR="005F140A" w:rsidRPr="00051C4A" w:rsidRDefault="005F140A" w:rsidP="005F140A">
                            <w:pPr>
                              <w:pStyle w:val="BodyText"/>
                              <w:spacing w:before="40" w:after="40"/>
                              <w:rPr>
                                <w:rFonts w:ascii="Helvetica" w:hAnsi="Helvetica"/>
                                <w:color w:val="6A747C"/>
                                <w:lang w:val="en-GB"/>
                              </w:rPr>
                            </w:pPr>
                            <w:r w:rsidRPr="00051C4A">
                              <w:rPr>
                                <w:rFonts w:ascii="Helvetica" w:hAnsi="Helvetica"/>
                                <w:color w:val="6A747C"/>
                                <w:lang w:val="en-GB"/>
                              </w:rPr>
                              <w:t> </w:t>
                            </w:r>
                          </w:p>
                          <w:p w:rsidR="005F140A" w:rsidRPr="001D49EB" w:rsidRDefault="005F140A" w:rsidP="005F140A">
                            <w:pPr>
                              <w:pStyle w:val="BodyText"/>
                              <w:spacing w:before="40" w:after="40"/>
                              <w:rPr>
                                <w:color w:val="6A747C"/>
                                <w:lang w:val="en-GB"/>
                              </w:rPr>
                            </w:pPr>
                            <w:r w:rsidRPr="001D49EB">
                              <w:rPr>
                                <w:b/>
                                <w:bCs/>
                                <w:color w:val="6A747C"/>
                                <w:lang w:val="en-GB"/>
                              </w:rPr>
                              <w:t>headspace</w:t>
                            </w:r>
                            <w:r w:rsidRPr="001D49EB">
                              <w:rPr>
                                <w:color w:val="6A747C"/>
                                <w:lang w:val="en-GB"/>
                              </w:rPr>
                              <w:t xml:space="preserve"> will provide some training to support you to participate in the above groups or activities</w:t>
                            </w:r>
                          </w:p>
                          <w:p w:rsidR="005F140A" w:rsidRPr="001D49EB" w:rsidRDefault="005F140A" w:rsidP="005F140A">
                            <w:pPr>
                              <w:rPr>
                                <w:rFonts w:cs="Arial"/>
                                <w:color w:val="6A747C"/>
                              </w:rPr>
                            </w:pPr>
                            <w:r w:rsidRPr="001D49EB">
                              <w:rPr>
                                <w:rFonts w:cs="Arial"/>
                                <w:color w:val="6A747C"/>
                              </w:rPr>
                              <w:t> </w:t>
                            </w:r>
                          </w:p>
                          <w:p w:rsidR="005F140A" w:rsidRDefault="005F140A" w:rsidP="005F140A">
                            <w:pPr>
                              <w:rPr>
                                <w:rFonts w:cs="Arial"/>
                                <w:color w:val="6A747C"/>
                              </w:rPr>
                            </w:pPr>
                            <w:r w:rsidRPr="00F13C70">
                              <w:rPr>
                                <w:rFonts w:cs="Arial"/>
                                <w:b/>
                                <w:bCs/>
                                <w:color w:val="7AC142"/>
                              </w:rPr>
                              <w:t>How do I get involved?</w:t>
                            </w:r>
                          </w:p>
                          <w:p w:rsidR="006055F9" w:rsidRDefault="005F140A" w:rsidP="005F140A">
                            <w:pPr>
                              <w:rPr>
                                <w:rFonts w:cs="Arial"/>
                                <w:color w:val="6A747C"/>
                              </w:rPr>
                            </w:pPr>
                            <w:r w:rsidRPr="001D49EB">
                              <w:rPr>
                                <w:rFonts w:cs="Arial"/>
                                <w:color w:val="6A747C"/>
                              </w:rPr>
                              <w:t>Complete the application form and email it to</w:t>
                            </w:r>
                            <w:r>
                              <w:rPr>
                                <w:rFonts w:cs="Arial"/>
                                <w:color w:val="6A747C"/>
                              </w:rPr>
                              <w:t xml:space="preserve"> </w:t>
                            </w:r>
                          </w:p>
                          <w:p w:rsidR="005F140A" w:rsidRDefault="00767447" w:rsidP="005F140A">
                            <w:pPr>
                              <w:rPr>
                                <w:rStyle w:val="Hyperlink"/>
                                <w:rFonts w:cs="Arial"/>
                              </w:rPr>
                            </w:pPr>
                            <w:hyperlink r:id="rId10" w:history="1">
                              <w:r w:rsidR="005F140A" w:rsidRPr="00123C76">
                                <w:rPr>
                                  <w:rStyle w:val="Hyperlink"/>
                                  <w:rFonts w:cs="Arial"/>
                                </w:rPr>
                                <w:t>mailto:</w:t>
                              </w:r>
                            </w:hyperlink>
                            <w:r w:rsidR="006055F9">
                              <w:rPr>
                                <w:rStyle w:val="Hyperlink"/>
                                <w:rFonts w:cs="Arial"/>
                              </w:rPr>
                              <w:t xml:space="preserve"> </w:t>
                            </w:r>
                            <w:hyperlink r:id="rId11" w:history="1">
                              <w:r w:rsidR="006055F9" w:rsidRPr="00DA27C0">
                                <w:rPr>
                                  <w:rStyle w:val="Hyperlink"/>
                                  <w:rFonts w:cs="Arial"/>
                                </w:rPr>
                                <w:t>info@headspacegladstone.com.au</w:t>
                              </w:r>
                            </w:hyperlink>
                            <w:r w:rsidR="006055F9">
                              <w:rPr>
                                <w:rStyle w:val="Hyperlink"/>
                                <w:rFonts w:cs="Arial"/>
                              </w:rPr>
                              <w:t xml:space="preserve">  </w:t>
                            </w:r>
                            <w:r w:rsidR="006055F9" w:rsidRPr="006055F9">
                              <w:rPr>
                                <w:rStyle w:val="Hyperlink"/>
                                <w:rFonts w:cs="Arial"/>
                                <w:color w:val="808080" w:themeColor="background1" w:themeShade="80"/>
                                <w:u w:val="none"/>
                              </w:rPr>
                              <w:t>or simply drop it in to the centre.</w:t>
                            </w:r>
                            <w:r w:rsidR="006055F9" w:rsidRPr="006055F9">
                              <w:rPr>
                                <w:rStyle w:val="Hyperlink"/>
                                <w:rFonts w:cs="Arial"/>
                                <w:color w:val="808080" w:themeColor="background1" w:themeShade="80"/>
                              </w:rPr>
                              <w:t xml:space="preserve"> </w:t>
                            </w:r>
                          </w:p>
                          <w:p w:rsidR="006055F9" w:rsidRDefault="006055F9" w:rsidP="005F140A">
                            <w:pPr>
                              <w:rPr>
                                <w:rFonts w:cs="Arial"/>
                                <w:color w:val="6A747C"/>
                              </w:rPr>
                            </w:pPr>
                          </w:p>
                          <w:p w:rsidR="005F140A" w:rsidRPr="001D49EB" w:rsidRDefault="007B6D98" w:rsidP="005F140A">
                            <w:pPr>
                              <w:rPr>
                                <w:rFonts w:cs="Arial"/>
                                <w:color w:val="6A747C"/>
                              </w:rPr>
                            </w:pPr>
                            <w:r>
                              <w:rPr>
                                <w:rFonts w:cs="Arial"/>
                                <w:color w:val="6A747C"/>
                              </w:rPr>
                              <w:t>Or hand it into headspace Gladstone (93 Goondoon Street, Gladstone)</w:t>
                            </w:r>
                          </w:p>
                          <w:p w:rsidR="005F140A" w:rsidRDefault="005F140A" w:rsidP="005F140A">
                            <w:pPr>
                              <w:rPr>
                                <w:rFonts w:cs="Arial"/>
                                <w:color w:val="6A747C"/>
                              </w:rPr>
                            </w:pPr>
                            <w:r w:rsidRPr="001D49EB">
                              <w:rPr>
                                <w:rFonts w:cs="Arial"/>
                                <w:color w:val="6A747C"/>
                              </w:rPr>
                              <w:t>or yo</w:t>
                            </w:r>
                            <w:r>
                              <w:rPr>
                                <w:rFonts w:cs="Arial"/>
                                <w:color w:val="6A747C"/>
                              </w:rPr>
                              <w:t>u can post it to PO Box 1439 Gladstone, QLD 4680</w:t>
                            </w:r>
                          </w:p>
                          <w:p w:rsidR="005F140A" w:rsidRDefault="005F140A" w:rsidP="005F140A">
                            <w:pPr>
                              <w:rPr>
                                <w:rFonts w:cs="Arial"/>
                                <w:color w:val="6A747C"/>
                              </w:rPr>
                            </w:pPr>
                            <w:r>
                              <w:rPr>
                                <w:rFonts w:cs="Arial"/>
                                <w:color w:val="6A747C"/>
                              </w:rPr>
                              <w:t>or drop in to level 3, 93 Goondoon Street, Gladstone.</w:t>
                            </w:r>
                          </w:p>
                          <w:p w:rsidR="005F140A" w:rsidRPr="001D49EB" w:rsidRDefault="005F140A" w:rsidP="005F140A">
                            <w:pPr>
                              <w:rPr>
                                <w:rFonts w:cs="Arial"/>
                                <w:b/>
                                <w:color w:val="6A747C"/>
                              </w:rPr>
                            </w:pPr>
                          </w:p>
                          <w:p w:rsidR="005F140A" w:rsidRDefault="005F140A" w:rsidP="005F140A">
                            <w:pPr>
                              <w:rPr>
                                <w:rFonts w:cs="Arial"/>
                                <w:b/>
                                <w:color w:val="7AC142"/>
                              </w:rPr>
                            </w:pPr>
                            <w:r>
                              <w:rPr>
                                <w:rFonts w:cs="Arial"/>
                                <w:b/>
                                <w:color w:val="7AC142"/>
                              </w:rPr>
                              <w:t xml:space="preserve">Contact Travis Rogers 0498 991 003 </w:t>
                            </w:r>
                          </w:p>
                          <w:p w:rsidR="005F140A" w:rsidRPr="00F13C70" w:rsidRDefault="005F140A" w:rsidP="005F140A">
                            <w:pPr>
                              <w:rPr>
                                <w:rFonts w:cs="Arial"/>
                                <w:color w:val="7AC142"/>
                              </w:rPr>
                            </w:pPr>
                            <w:r>
                              <w:rPr>
                                <w:rFonts w:cs="Arial"/>
                                <w:b/>
                                <w:color w:val="7AC142"/>
                              </w:rPr>
                              <w:t>Youth and Community Engagement Leader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2D6DA" id="_x0000_t202" coordsize="21600,21600" o:spt="202" path="m,l,21600r21600,l21600,xe">
                <v:stroke joinstyle="miter"/>
                <v:path gradientshapeok="t" o:connecttype="rect"/>
              </v:shapetype>
              <v:shape id="Text Box 61" o:spid="_x0000_s1026" type="#_x0000_t202" style="position:absolute;margin-left:-12.75pt;margin-top:22.55pt;width:372.9pt;height:453.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" filled="f" stroked="f" insetpen="t">
                <v:textbox inset="2.88pt,2.88pt,2.88pt,2.88pt">
                  <w:txbxContent>
                    <w:p w:rsidR="005F140A" w:rsidRPr="001D49EB" w:rsidRDefault="005F140A" w:rsidP="005F140A">
                      <w:pPr>
                        <w:rPr>
                          <w:rFonts w:cs="Arial"/>
                          <w:bCs/>
                          <w:color w:val="6A747C"/>
                        </w:rPr>
                      </w:pPr>
                      <w:r w:rsidRPr="00F13C70">
                        <w:rPr>
                          <w:rFonts w:cs="Arial"/>
                          <w:b/>
                          <w:bCs/>
                          <w:color w:val="7AC142"/>
                        </w:rPr>
                        <w:t>What is the headspace Local Youth Reference Group?</w:t>
                      </w:r>
                      <w:r w:rsidRPr="001D49EB">
                        <w:rPr>
                          <w:rFonts w:cs="Arial"/>
                          <w:bCs/>
                          <w:color w:val="6A747C"/>
                        </w:rPr>
                        <w:t> </w:t>
                      </w:r>
                    </w:p>
                    <w:p w:rsidR="005F140A" w:rsidRPr="001D49EB" w:rsidRDefault="005F140A" w:rsidP="005F140A">
                      <w:pPr>
                        <w:pStyle w:val="BodyText"/>
                        <w:spacing w:before="40" w:after="40"/>
                        <w:rPr>
                          <w:b/>
                          <w:bCs/>
                          <w:color w:val="6A747C"/>
                          <w:lang w:val="en-GB"/>
                        </w:rPr>
                      </w:pPr>
                      <w:r w:rsidRPr="001D49EB">
                        <w:rPr>
                          <w:b/>
                          <w:color w:val="6A747C"/>
                        </w:rPr>
                        <w:t>headspace</w:t>
                      </w:r>
                      <w:r w:rsidRPr="001D49EB">
                        <w:rPr>
                          <w:color w:val="6A747C"/>
                        </w:rPr>
                        <w:t xml:space="preserve"> is providing</w:t>
                      </w:r>
                      <w:r w:rsidRPr="001D49EB">
                        <w:rPr>
                          <w:color w:val="6A747C"/>
                          <w:lang w:val="en-GB"/>
                        </w:rPr>
                        <w:t xml:space="preserve"> young people with the opportunity to be heard and be active around youth mental health and alcohol and other drug issues.  There are a number of roles you can play in a </w:t>
                      </w:r>
                      <w:r w:rsidRPr="001D49EB">
                        <w:rPr>
                          <w:b/>
                          <w:color w:val="6A747C"/>
                          <w:lang w:val="en-GB"/>
                        </w:rPr>
                        <w:t>headspace local reference group</w:t>
                      </w:r>
                      <w:r w:rsidRPr="001D49EB">
                        <w:rPr>
                          <w:color w:val="6A747C"/>
                          <w:lang w:val="en-GB"/>
                        </w:rPr>
                        <w:t>, including: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Leading a project in your local area</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Website consultation and development</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Research and evaluation</w:t>
                      </w:r>
                      <w:r>
                        <w:rPr>
                          <w:rFonts w:cs="Arial"/>
                          <w:color w:val="6A747C"/>
                        </w:rPr>
                        <w:t xml:space="preserve"> of </w:t>
                      </w:r>
                      <w:r w:rsidRPr="00B463DA">
                        <w:rPr>
                          <w:rFonts w:cs="Arial"/>
                          <w:b/>
                          <w:color w:val="6A747C"/>
                        </w:rPr>
                        <w:t>headspace</w:t>
                      </w:r>
                      <w:r>
                        <w:rPr>
                          <w:rFonts w:cs="Arial"/>
                          <w:color w:val="6A747C"/>
                        </w:rPr>
                        <w:t xml:space="preserve"> services</w:t>
                      </w:r>
                    </w:p>
                    <w:p w:rsidR="005F140A" w:rsidRPr="007A7A31"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Consultation arou</w:t>
                      </w:r>
                      <w:r>
                        <w:rPr>
                          <w:rFonts w:cs="Arial"/>
                          <w:color w:val="6A747C"/>
                        </w:rPr>
                        <w:t xml:space="preserve">nd resource development such as, </w:t>
                      </w:r>
                      <w:r w:rsidRPr="007A7A31">
                        <w:rPr>
                          <w:rFonts w:cs="Arial"/>
                          <w:color w:val="6A747C"/>
                        </w:rPr>
                        <w:t>factsheets, brochures, radio ads etc</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Peer support and mentoring</w:t>
                      </w:r>
                    </w:p>
                    <w:p w:rsidR="005F140A" w:rsidRPr="001D49EB" w:rsidRDefault="005F140A" w:rsidP="005F140A">
                      <w:pPr>
                        <w:numPr>
                          <w:ilvl w:val="0"/>
                          <w:numId w:val="12"/>
                        </w:numPr>
                        <w:tabs>
                          <w:tab w:val="left" w:pos="226"/>
                        </w:tabs>
                        <w:spacing w:after="0" w:line="240" w:lineRule="auto"/>
                        <w:contextualSpacing/>
                        <w:rPr>
                          <w:rFonts w:cs="Arial"/>
                          <w:color w:val="6A747C"/>
                        </w:rPr>
                      </w:pPr>
                      <w:r w:rsidRPr="001D49EB">
                        <w:rPr>
                          <w:rFonts w:cs="Arial"/>
                          <w:color w:val="6A747C"/>
                        </w:rPr>
                        <w:t>Media Spokesperson</w:t>
                      </w:r>
                    </w:p>
                    <w:p w:rsidR="005F140A" w:rsidRDefault="005F140A" w:rsidP="005F140A">
                      <w:pPr>
                        <w:rPr>
                          <w:rFonts w:ascii="Helvetica" w:hAnsi="Helvetica"/>
                          <w:b/>
                          <w:bCs/>
                          <w:color w:val="6A747C"/>
                        </w:rPr>
                      </w:pPr>
                      <w:r>
                        <w:rPr>
                          <w:rFonts w:ascii="Helvetica" w:hAnsi="Helvetica"/>
                          <w:b/>
                          <w:bCs/>
                          <w:color w:val="6A747C"/>
                        </w:rPr>
                        <w:t> </w:t>
                      </w:r>
                    </w:p>
                    <w:p w:rsidR="005F140A" w:rsidRPr="001D49EB" w:rsidRDefault="005F140A" w:rsidP="005F140A">
                      <w:pPr>
                        <w:rPr>
                          <w:rFonts w:cs="Arial"/>
                          <w:b/>
                          <w:bCs/>
                          <w:color w:val="6A747C"/>
                        </w:rPr>
                      </w:pPr>
                      <w:r w:rsidRPr="001D49EB">
                        <w:rPr>
                          <w:rFonts w:cs="Arial"/>
                          <w:b/>
                          <w:bCs/>
                          <w:color w:val="6A747C"/>
                        </w:rPr>
                        <w:t>By getting involved you will:</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Have the opportunity to have you</w:t>
                      </w:r>
                      <w:r>
                        <w:rPr>
                          <w:rFonts w:cs="Arial"/>
                          <w:color w:val="6A747C"/>
                        </w:rPr>
                        <w:t>r</w:t>
                      </w:r>
                      <w:r w:rsidRPr="001D49EB">
                        <w:rPr>
                          <w:rFonts w:cs="Arial"/>
                          <w:color w:val="6A747C"/>
                        </w:rPr>
                        <w:t xml:space="preserve"> say and direct youth mental health services in Australia</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Develop new skills</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Meet and work with other young people who are passionate about youth</w:t>
                      </w:r>
                      <w:r>
                        <w:rPr>
                          <w:rFonts w:cs="Arial"/>
                          <w:color w:val="6A747C"/>
                        </w:rPr>
                        <w:t xml:space="preserve"> mental health</w:t>
                      </w:r>
                      <w:r w:rsidRPr="001D49EB">
                        <w:rPr>
                          <w:rFonts w:cs="Arial"/>
                          <w:color w:val="6A747C"/>
                        </w:rPr>
                        <w:t xml:space="preserve"> </w:t>
                      </w:r>
                    </w:p>
                    <w:p w:rsidR="005F140A" w:rsidRPr="001D49EB" w:rsidRDefault="005F140A" w:rsidP="005F140A">
                      <w:pPr>
                        <w:numPr>
                          <w:ilvl w:val="0"/>
                          <w:numId w:val="12"/>
                        </w:numPr>
                        <w:spacing w:after="0" w:line="240" w:lineRule="auto"/>
                        <w:contextualSpacing/>
                        <w:rPr>
                          <w:rFonts w:cs="Arial"/>
                          <w:color w:val="6A747C"/>
                        </w:rPr>
                      </w:pPr>
                      <w:r w:rsidRPr="001D49EB">
                        <w:rPr>
                          <w:rFonts w:cs="Arial"/>
                          <w:color w:val="6A747C"/>
                        </w:rPr>
                        <w:t xml:space="preserve">Make a difference to youth mental health </w:t>
                      </w:r>
                    </w:p>
                    <w:p w:rsidR="005F140A" w:rsidRPr="00051C4A" w:rsidRDefault="005F140A" w:rsidP="005F140A">
                      <w:pPr>
                        <w:pStyle w:val="BodyText"/>
                        <w:spacing w:before="40" w:after="40"/>
                        <w:rPr>
                          <w:rFonts w:ascii="Helvetica" w:hAnsi="Helvetica"/>
                          <w:color w:val="6A747C"/>
                          <w:lang w:val="en-GB"/>
                        </w:rPr>
                      </w:pPr>
                      <w:r w:rsidRPr="00051C4A">
                        <w:rPr>
                          <w:rFonts w:ascii="Helvetica" w:hAnsi="Helvetica"/>
                          <w:color w:val="6A747C"/>
                          <w:lang w:val="en-GB"/>
                        </w:rPr>
                        <w:t> </w:t>
                      </w:r>
                    </w:p>
                    <w:p w:rsidR="005F140A" w:rsidRPr="001D49EB" w:rsidRDefault="005F140A" w:rsidP="005F140A">
                      <w:pPr>
                        <w:pStyle w:val="BodyText"/>
                        <w:spacing w:before="40" w:after="40"/>
                        <w:rPr>
                          <w:color w:val="6A747C"/>
                          <w:lang w:val="en-GB"/>
                        </w:rPr>
                      </w:pPr>
                      <w:r w:rsidRPr="001D49EB">
                        <w:rPr>
                          <w:b/>
                          <w:bCs/>
                          <w:color w:val="6A747C"/>
                          <w:lang w:val="en-GB"/>
                        </w:rPr>
                        <w:t>headspace</w:t>
                      </w:r>
                      <w:r w:rsidRPr="001D49EB">
                        <w:rPr>
                          <w:color w:val="6A747C"/>
                          <w:lang w:val="en-GB"/>
                        </w:rPr>
                        <w:t xml:space="preserve"> will provide some training to support you to participate in the above groups or activities</w:t>
                      </w:r>
                    </w:p>
                    <w:p w:rsidR="005F140A" w:rsidRPr="001D49EB" w:rsidRDefault="005F140A" w:rsidP="005F140A">
                      <w:pPr>
                        <w:rPr>
                          <w:rFonts w:cs="Arial"/>
                          <w:color w:val="6A747C"/>
                        </w:rPr>
                      </w:pPr>
                      <w:r w:rsidRPr="001D49EB">
                        <w:rPr>
                          <w:rFonts w:cs="Arial"/>
                          <w:color w:val="6A747C"/>
                        </w:rPr>
                        <w:t> </w:t>
                      </w:r>
                    </w:p>
                    <w:p w:rsidR="005F140A" w:rsidRDefault="005F140A" w:rsidP="005F140A">
                      <w:pPr>
                        <w:rPr>
                          <w:rFonts w:cs="Arial"/>
                          <w:color w:val="6A747C"/>
                        </w:rPr>
                      </w:pPr>
                      <w:r w:rsidRPr="00F13C70">
                        <w:rPr>
                          <w:rFonts w:cs="Arial"/>
                          <w:b/>
                          <w:bCs/>
                          <w:color w:val="7AC142"/>
                        </w:rPr>
                        <w:t>How do I get involved?</w:t>
                      </w:r>
                    </w:p>
                    <w:p w:rsidR="006055F9" w:rsidRDefault="005F140A" w:rsidP="005F140A">
                      <w:pPr>
                        <w:rPr>
                          <w:rFonts w:cs="Arial"/>
                          <w:color w:val="6A747C"/>
                        </w:rPr>
                      </w:pPr>
                      <w:r w:rsidRPr="001D49EB">
                        <w:rPr>
                          <w:rFonts w:cs="Arial"/>
                          <w:color w:val="6A747C"/>
                        </w:rPr>
                        <w:t>Complete the application form and email it to</w:t>
                      </w:r>
                      <w:r>
                        <w:rPr>
                          <w:rFonts w:cs="Arial"/>
                          <w:color w:val="6A747C"/>
                        </w:rPr>
                        <w:t xml:space="preserve"> </w:t>
                      </w:r>
                    </w:p>
                    <w:p w:rsidR="005F140A" w:rsidRDefault="00917788" w:rsidP="005F140A">
                      <w:pPr>
                        <w:rPr>
                          <w:rStyle w:val="Hyperlink"/>
                          <w:rFonts w:cs="Arial"/>
                        </w:rPr>
                      </w:pPr>
                      <w:hyperlink r:id="rId12" w:history="1">
                        <w:r w:rsidR="005F140A" w:rsidRPr="00123C76">
                          <w:rPr>
                            <w:rStyle w:val="Hyperlink"/>
                            <w:rFonts w:cs="Arial"/>
                          </w:rPr>
                          <w:t>mailto:</w:t>
                        </w:r>
                      </w:hyperlink>
                      <w:r w:rsidR="006055F9">
                        <w:rPr>
                          <w:rStyle w:val="Hyperlink"/>
                          <w:rFonts w:cs="Arial"/>
                        </w:rPr>
                        <w:t xml:space="preserve"> </w:t>
                      </w:r>
                      <w:hyperlink r:id="rId13" w:history="1">
                        <w:r w:rsidR="006055F9" w:rsidRPr="00DA27C0">
                          <w:rPr>
                            <w:rStyle w:val="Hyperlink"/>
                            <w:rFonts w:cs="Arial"/>
                          </w:rPr>
                          <w:t>info@headspacegladstone.com.au</w:t>
                        </w:r>
                      </w:hyperlink>
                      <w:r w:rsidR="006055F9">
                        <w:rPr>
                          <w:rStyle w:val="Hyperlink"/>
                          <w:rFonts w:cs="Arial"/>
                        </w:rPr>
                        <w:t xml:space="preserve">  </w:t>
                      </w:r>
                      <w:r w:rsidR="006055F9" w:rsidRPr="006055F9">
                        <w:rPr>
                          <w:rStyle w:val="Hyperlink"/>
                          <w:rFonts w:cs="Arial"/>
                          <w:color w:val="808080" w:themeColor="background1" w:themeShade="80"/>
                          <w:u w:val="none"/>
                        </w:rPr>
                        <w:t>or simply drop it in to the centre.</w:t>
                      </w:r>
                      <w:r w:rsidR="006055F9" w:rsidRPr="006055F9">
                        <w:rPr>
                          <w:rStyle w:val="Hyperlink"/>
                          <w:rFonts w:cs="Arial"/>
                          <w:color w:val="808080" w:themeColor="background1" w:themeShade="80"/>
                        </w:rPr>
                        <w:t xml:space="preserve"> </w:t>
                      </w:r>
                    </w:p>
                    <w:p w:rsidR="006055F9" w:rsidRDefault="006055F9" w:rsidP="005F140A">
                      <w:pPr>
                        <w:rPr>
                          <w:rFonts w:cs="Arial"/>
                          <w:color w:val="6A747C"/>
                        </w:rPr>
                      </w:pPr>
                    </w:p>
                    <w:p w:rsidR="005F140A" w:rsidRPr="001D49EB" w:rsidRDefault="007B6D98" w:rsidP="005F140A">
                      <w:pPr>
                        <w:rPr>
                          <w:rFonts w:cs="Arial"/>
                          <w:color w:val="6A747C"/>
                        </w:rPr>
                      </w:pPr>
                      <w:r>
                        <w:rPr>
                          <w:rFonts w:cs="Arial"/>
                          <w:color w:val="6A747C"/>
                        </w:rPr>
                        <w:t>Or hand it into headspace Gladstone (93 Goondoon Street, Gladstone)</w:t>
                      </w:r>
                    </w:p>
                    <w:p w:rsidR="005F140A" w:rsidRDefault="005F140A" w:rsidP="005F140A">
                      <w:pPr>
                        <w:rPr>
                          <w:rFonts w:cs="Arial"/>
                          <w:color w:val="6A747C"/>
                        </w:rPr>
                      </w:pPr>
                      <w:r w:rsidRPr="001D49EB">
                        <w:rPr>
                          <w:rFonts w:cs="Arial"/>
                          <w:color w:val="6A747C"/>
                        </w:rPr>
                        <w:t>or yo</w:t>
                      </w:r>
                      <w:r>
                        <w:rPr>
                          <w:rFonts w:cs="Arial"/>
                          <w:color w:val="6A747C"/>
                        </w:rPr>
                        <w:t>u can post it to PO Box 1439 Gladstone, QLD 4680</w:t>
                      </w:r>
                    </w:p>
                    <w:p w:rsidR="005F140A" w:rsidRDefault="005F140A" w:rsidP="005F140A">
                      <w:pPr>
                        <w:rPr>
                          <w:rFonts w:cs="Arial"/>
                          <w:color w:val="6A747C"/>
                        </w:rPr>
                      </w:pPr>
                      <w:r>
                        <w:rPr>
                          <w:rFonts w:cs="Arial"/>
                          <w:color w:val="6A747C"/>
                        </w:rPr>
                        <w:t>or drop in to level 3, 93 Goondoon Street, Gladstone.</w:t>
                      </w:r>
                    </w:p>
                    <w:p w:rsidR="005F140A" w:rsidRPr="001D49EB" w:rsidRDefault="005F140A" w:rsidP="005F140A">
                      <w:pPr>
                        <w:rPr>
                          <w:rFonts w:cs="Arial"/>
                          <w:b/>
                          <w:color w:val="6A747C"/>
                        </w:rPr>
                      </w:pPr>
                    </w:p>
                    <w:p w:rsidR="005F140A" w:rsidRDefault="005F140A" w:rsidP="005F140A">
                      <w:pPr>
                        <w:rPr>
                          <w:rFonts w:cs="Arial"/>
                          <w:b/>
                          <w:color w:val="7AC142"/>
                        </w:rPr>
                      </w:pPr>
                      <w:r>
                        <w:rPr>
                          <w:rFonts w:cs="Arial"/>
                          <w:b/>
                          <w:color w:val="7AC142"/>
                        </w:rPr>
                        <w:t xml:space="preserve">Contact Travis Rogers 0498 991 003 </w:t>
                      </w:r>
                    </w:p>
                    <w:p w:rsidR="005F140A" w:rsidRPr="00F13C70" w:rsidRDefault="005F140A" w:rsidP="005F140A">
                      <w:pPr>
                        <w:rPr>
                          <w:rFonts w:cs="Arial"/>
                          <w:color w:val="7AC142"/>
                        </w:rPr>
                      </w:pPr>
                      <w:r>
                        <w:rPr>
                          <w:rFonts w:cs="Arial"/>
                          <w:b/>
                          <w:color w:val="7AC142"/>
                        </w:rPr>
                        <w:t>Youth and Community Engagement Leader</w:t>
                      </w:r>
                    </w:p>
                  </w:txbxContent>
                </v:textbox>
                <w10:wrap type="square"/>
              </v:shape>
            </w:pict>
          </mc:Fallback>
        </mc:AlternateConten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7B6D98" w:rsidP="005F140A">
      <w:pPr>
        <w:spacing w:after="0" w:line="240" w:lineRule="auto"/>
        <w:rPr>
          <w:rFonts w:ascii="Arial" w:eastAsia="Times New Roman" w:hAnsi="Arial" w:cs="Times New Roman"/>
          <w:szCs w:val="24"/>
          <w:lang w:eastAsia="en-US"/>
        </w:rPr>
      </w:pPr>
      <w:r w:rsidRPr="005F140A">
        <w:rPr>
          <w:rFonts w:ascii="Helvetica" w:eastAsia="Times New Roman" w:hAnsi="Helvetica" w:cs="Times New Roman"/>
          <w:b/>
          <w:bCs/>
          <w:noProof/>
          <w:color w:val="6A747C"/>
          <w:szCs w:val="24"/>
          <w:lang w:eastAsia="en-AU"/>
        </w:rPr>
        <mc:AlternateContent>
          <mc:Choice Requires="wps">
            <w:drawing>
              <wp:anchor distT="36576" distB="36576" distL="36576" distR="36576" simplePos="0" relativeHeight="251669504" behindDoc="0" locked="0" layoutInCell="1" allowOverlap="1" wp14:anchorId="0A9A24BC" wp14:editId="567FF006">
                <wp:simplePos x="0" y="0"/>
                <wp:positionH relativeFrom="column">
                  <wp:posOffset>4822190</wp:posOffset>
                </wp:positionH>
                <wp:positionV relativeFrom="paragraph">
                  <wp:posOffset>22225</wp:posOffset>
                </wp:positionV>
                <wp:extent cx="1475740" cy="5292090"/>
                <wp:effectExtent l="12700" t="12065" r="6985" b="10795"/>
                <wp:wrapSquare wrapText="bothSides"/>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5292090"/>
                        </a:xfrm>
                        <a:prstGeom prst="roundRect">
                          <a:avLst>
                            <a:gd name="adj" fmla="val 16667"/>
                          </a:avLst>
                        </a:prstGeom>
                        <a:solidFill>
                          <a:srgbClr val="7AC142"/>
                        </a:solidFill>
                        <a:ln w="9525" algn="in">
                          <a:solidFill>
                            <a:srgbClr val="7AC142"/>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140A" w:rsidRPr="007B166B" w:rsidRDefault="005F140A" w:rsidP="005F140A">
                            <w:pPr>
                              <w:rPr>
                                <w:rFonts w:ascii="Helvetica" w:hAnsi="Helvetica"/>
                                <w:b/>
                                <w:bCs/>
                                <w:color w:val="FFFFFF"/>
                                <w:sz w:val="20"/>
                                <w:szCs w:val="20"/>
                              </w:rPr>
                            </w:pPr>
                            <w:r w:rsidRPr="007B166B">
                              <w:rPr>
                                <w:rFonts w:ascii="Helvetica" w:hAnsi="Helvetica"/>
                                <w:b/>
                                <w:bCs/>
                                <w:color w:val="FFFFFF"/>
                                <w:sz w:val="20"/>
                                <w:szCs w:val="20"/>
                              </w:rPr>
                              <w:t>Who can apply?</w:t>
                            </w:r>
                          </w:p>
                          <w:p w:rsidR="005F140A" w:rsidRDefault="005F140A" w:rsidP="005F140A">
                            <w:pPr>
                              <w:rPr>
                                <w:rFonts w:ascii="Helvetica" w:hAnsi="Helvetica"/>
                                <w:b/>
                                <w:bCs/>
                                <w:color w:val="6A747C"/>
                                <w:sz w:val="18"/>
                                <w:szCs w:val="18"/>
                              </w:rPr>
                            </w:pPr>
                            <w:r>
                              <w:rPr>
                                <w:rFonts w:ascii="Helvetica" w:hAnsi="Helvetica"/>
                                <w:b/>
                                <w:bCs/>
                                <w:color w:val="6A747C"/>
                                <w:sz w:val="18"/>
                                <w:szCs w:val="18"/>
                              </w:rPr>
                              <w:t>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anyone aged between 12 and 25 who is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involved with their local </w:t>
                            </w:r>
                          </w:p>
                          <w:p w:rsidR="005F140A" w:rsidRDefault="005F140A" w:rsidP="005F140A">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about 15 local young people to join the group. </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color w:val="FFFFFF"/>
                                <w:sz w:val="16"/>
                                <w:szCs w:val="16"/>
                              </w:rPr>
                            </w:pPr>
                            <w:r>
                              <w:rPr>
                                <w:rFonts w:ascii="Helvetica" w:hAnsi="Helvetica"/>
                                <w:color w:val="FFFFFF"/>
                                <w:sz w:val="16"/>
                                <w:szCs w:val="16"/>
                              </w:rPr>
                              <w:t>We want you to apply if:</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Pr="007B166B" w:rsidRDefault="005F140A" w:rsidP="005F140A">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A24BC" id="Rounded Rectangle 60" o:spid="_x0000_s1027" style="position:absolute;margin-left:379.7pt;margin-top:1.75pt;width:116.2pt;height:416.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" fillcolor="#7ac142" strokecolor="#7ac142" insetpen="t">
                <v:shadow color="#ccc"/>
                <v:textbox inset="2.88pt,2.88pt,2.88pt,2.88pt">
                  <w:txbxContent>
                    <w:p w:rsidR="005F140A" w:rsidRPr="007B166B" w:rsidRDefault="005F140A" w:rsidP="005F140A">
                      <w:pPr>
                        <w:rPr>
                          <w:rFonts w:ascii="Helvetica" w:hAnsi="Helvetica"/>
                          <w:b/>
                          <w:bCs/>
                          <w:color w:val="FFFFFF"/>
                          <w:sz w:val="20"/>
                          <w:szCs w:val="20"/>
                        </w:rPr>
                      </w:pPr>
                      <w:r w:rsidRPr="007B166B">
                        <w:rPr>
                          <w:rFonts w:ascii="Helvetica" w:hAnsi="Helvetica"/>
                          <w:b/>
                          <w:bCs/>
                          <w:color w:val="FFFFFF"/>
                          <w:sz w:val="20"/>
                          <w:szCs w:val="20"/>
                        </w:rPr>
                        <w:t>Who can apply?</w:t>
                      </w:r>
                    </w:p>
                    <w:p w:rsidR="005F140A" w:rsidRDefault="005F140A" w:rsidP="005F140A">
                      <w:pPr>
                        <w:rPr>
                          <w:rFonts w:ascii="Helvetica" w:hAnsi="Helvetica"/>
                          <w:b/>
                          <w:bCs/>
                          <w:color w:val="6A747C"/>
                          <w:sz w:val="18"/>
                          <w:szCs w:val="18"/>
                        </w:rPr>
                      </w:pPr>
                      <w:r>
                        <w:rPr>
                          <w:rFonts w:ascii="Helvetica" w:hAnsi="Helvetica"/>
                          <w:b/>
                          <w:bCs/>
                          <w:color w:val="6A747C"/>
                          <w:sz w:val="18"/>
                          <w:szCs w:val="18"/>
                        </w:rPr>
                        <w:t>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anyone aged between 12 and 25 who is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involved with their local </w:t>
                      </w:r>
                    </w:p>
                    <w:p w:rsidR="005F140A" w:rsidRDefault="005F140A" w:rsidP="005F140A">
                      <w:pPr>
                        <w:rPr>
                          <w:rFonts w:ascii="Helvetica" w:hAnsi="Helvetica"/>
                          <w:color w:val="FFFFFF"/>
                          <w:sz w:val="16"/>
                          <w:szCs w:val="16"/>
                        </w:rPr>
                      </w:pPr>
                      <w:r w:rsidRPr="002A118F">
                        <w:rPr>
                          <w:rFonts w:ascii="Helvetica" w:hAnsi="Helvetica"/>
                          <w:b/>
                          <w:color w:val="FFFFFF"/>
                          <w:sz w:val="16"/>
                          <w:szCs w:val="16"/>
                        </w:rPr>
                        <w:t>headspace</w:t>
                      </w:r>
                      <w:r>
                        <w:rPr>
                          <w:rFonts w:ascii="Helvetica" w:hAnsi="Helvetica"/>
                          <w:color w:val="FFFFFF"/>
                          <w:sz w:val="16"/>
                          <w:szCs w:val="16"/>
                        </w:rPr>
                        <w:t xml:space="preserve"> centre.  </w:t>
                      </w:r>
                    </w:p>
                    <w:p w:rsidR="005F140A" w:rsidRDefault="005F140A" w:rsidP="005F140A">
                      <w:pPr>
                        <w:rPr>
                          <w:rFonts w:ascii="Helvetica" w:hAnsi="Helvetica"/>
                          <w:color w:val="FFFFFF"/>
                          <w:sz w:val="16"/>
                          <w:szCs w:val="16"/>
                        </w:rPr>
                      </w:pPr>
                      <w:r>
                        <w:rPr>
                          <w:rFonts w:ascii="Helvetica" w:hAnsi="Helvetica"/>
                          <w:color w:val="FFFFFF"/>
                          <w:sz w:val="16"/>
                          <w:szCs w:val="16"/>
                        </w:rPr>
                        <w:t xml:space="preserve">We are looking for about 15 local young people to join the group. </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color w:val="FFFFFF"/>
                          <w:sz w:val="16"/>
                          <w:szCs w:val="16"/>
                        </w:rPr>
                      </w:pPr>
                      <w:r>
                        <w:rPr>
                          <w:rFonts w:ascii="Helvetica" w:hAnsi="Helvetica"/>
                          <w:color w:val="FFFFFF"/>
                          <w:sz w:val="16"/>
                          <w:szCs w:val="16"/>
                        </w:rPr>
                        <w:t>We want you to apply if:</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had your own experiences of feeling depressed, anxious or another mental health issue</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have a friend or family member who has/or had a mental illness or drug addiction,</w:t>
                      </w:r>
                    </w:p>
                    <w:p w:rsidR="005F140A" w:rsidRDefault="005F140A" w:rsidP="005F140A">
                      <w:pPr>
                        <w:rPr>
                          <w:rFonts w:ascii="Helvetica" w:hAnsi="Helvetica"/>
                          <w:b/>
                          <w:bCs/>
                          <w:color w:val="FFFFFF"/>
                          <w:sz w:val="16"/>
                          <w:szCs w:val="16"/>
                        </w:rPr>
                      </w:pPr>
                      <w:r>
                        <w:rPr>
                          <w:rFonts w:ascii="Helvetica" w:hAnsi="Helvetica"/>
                          <w:b/>
                          <w:bCs/>
                          <w:color w:val="FFFFFF"/>
                          <w:sz w:val="16"/>
                          <w:szCs w:val="16"/>
                        </w:rPr>
                        <w:t> </w:t>
                      </w:r>
                    </w:p>
                    <w:p w:rsidR="005F140A" w:rsidRDefault="005F140A" w:rsidP="005F140A">
                      <w:pPr>
                        <w:rPr>
                          <w:rFonts w:ascii="Helvetica" w:hAnsi="Helvetica"/>
                          <w:b/>
                          <w:bCs/>
                          <w:color w:val="FFFFFF"/>
                          <w:sz w:val="16"/>
                          <w:szCs w:val="16"/>
                        </w:rPr>
                      </w:pPr>
                      <w:r>
                        <w:rPr>
                          <w:rFonts w:ascii="Helvetica" w:hAnsi="Helvetica"/>
                          <w:b/>
                          <w:bCs/>
                          <w:color w:val="FFFFFF"/>
                          <w:sz w:val="16"/>
                          <w:szCs w:val="16"/>
                        </w:rPr>
                        <w:t>you feel passionate about and are interested in mental health issues,</w:t>
                      </w:r>
                    </w:p>
                    <w:p w:rsidR="005F140A" w:rsidRDefault="005F140A" w:rsidP="005F140A">
                      <w:pPr>
                        <w:rPr>
                          <w:rFonts w:ascii="Helvetica" w:hAnsi="Helvetica"/>
                          <w:color w:val="FFFFFF"/>
                          <w:sz w:val="16"/>
                          <w:szCs w:val="16"/>
                        </w:rPr>
                      </w:pPr>
                      <w:r>
                        <w:rPr>
                          <w:rFonts w:ascii="Helvetica" w:hAnsi="Helvetica"/>
                          <w:color w:val="FFFFFF"/>
                          <w:sz w:val="16"/>
                          <w:szCs w:val="16"/>
                        </w:rPr>
                        <w:t> </w:t>
                      </w:r>
                    </w:p>
                    <w:p w:rsidR="005F140A" w:rsidRPr="007B166B" w:rsidRDefault="005F140A" w:rsidP="005F140A">
                      <w:pPr>
                        <w:rPr>
                          <w:rFonts w:ascii="Helvetica" w:hAnsi="Helvetica"/>
                          <w:color w:val="FFFFFF"/>
                          <w:sz w:val="16"/>
                          <w:szCs w:val="16"/>
                        </w:rPr>
                      </w:pPr>
                      <w:r w:rsidRPr="007B166B">
                        <w:rPr>
                          <w:rFonts w:ascii="Helvetica" w:hAnsi="Helvetica"/>
                          <w:color w:val="FFFFFF"/>
                          <w:sz w:val="16"/>
                          <w:szCs w:val="16"/>
                        </w:rPr>
                        <w:t>The group is also keen to hear the voices of Indigenous young people, young people from different cultural backgrounds, young people from rural and remote areas, gay, lesbian, bisexual and transgender young people and young people who have been homeless.</w:t>
                      </w:r>
                    </w:p>
                  </w:txbxContent>
                </v:textbox>
                <w10:wrap type="square"/>
              </v:roundrect>
            </w:pict>
          </mc:Fallback>
        </mc:AlternateConten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200" w:line="276" w:lineRule="auto"/>
        <w:rPr>
          <w:rFonts w:ascii="HelveticaNeueLT Std" w:eastAsia="Times New Roman" w:hAnsi="HelveticaNeueLT Std" w:cs="Times New Roman"/>
          <w:szCs w:val="24"/>
          <w:lang w:eastAsia="en-US"/>
        </w:rPr>
      </w:pPr>
      <w:r w:rsidRPr="005F140A">
        <w:rPr>
          <w:rFonts w:ascii="HelveticaNeueLT Std" w:eastAsia="Times New Roman" w:hAnsi="HelveticaNeueLT Std" w:cs="Times New Roman"/>
          <w:szCs w:val="24"/>
          <w:lang w:eastAsia="en-US"/>
        </w:rPr>
        <w:br w:type="page"/>
      </w:r>
    </w:p>
    <w:p w:rsidR="005F140A" w:rsidRPr="005F140A" w:rsidRDefault="005F140A" w:rsidP="005F140A">
      <w:pPr>
        <w:spacing w:after="200" w:line="276" w:lineRule="auto"/>
        <w:rPr>
          <w:rFonts w:ascii="HelveticaNeueLT Std" w:eastAsia="Times New Roman" w:hAnsi="HelveticaNeueLT Std" w:cs="Times New Roman"/>
          <w:b/>
          <w:sz w:val="40"/>
          <w:szCs w:val="40"/>
          <w:lang w:eastAsia="en-US"/>
        </w:rPr>
      </w:pPr>
      <w:r w:rsidRPr="005F140A">
        <w:rPr>
          <w:rFonts w:ascii="HelveticaNeueLT Std" w:eastAsia="Times New Roman" w:hAnsi="HelveticaNeueLT Std" w:cs="Arial"/>
          <w:b/>
          <w:bCs/>
          <w:color w:val="7AC142"/>
          <w:sz w:val="40"/>
          <w:szCs w:val="40"/>
          <w:lang w:eastAsia="en-US"/>
        </w:rPr>
        <w:t>headspace</w:t>
      </w:r>
      <w:r w:rsidRPr="005F140A">
        <w:rPr>
          <w:rFonts w:ascii="HelveticaNeueLT Std" w:eastAsia="Times New Roman" w:hAnsi="HelveticaNeueLT Std" w:cs="Times New Roman"/>
          <w:b/>
          <w:sz w:val="40"/>
          <w:szCs w:val="40"/>
          <w:lang w:eastAsia="en-US"/>
        </w:rPr>
        <w:t xml:space="preserve"> </w:t>
      </w:r>
      <w:r w:rsidRPr="005F140A">
        <w:rPr>
          <w:rFonts w:ascii="HelveticaNeueLT Std" w:eastAsia="Times New Roman" w:hAnsi="HelveticaNeueLT Std" w:cs="Arial"/>
          <w:b/>
          <w:color w:val="6A747C"/>
          <w:kern w:val="28"/>
          <w:sz w:val="40"/>
          <w:szCs w:val="40"/>
          <w:lang w:eastAsia="en-AU"/>
        </w:rPr>
        <w:t>local reference group application form</w:t>
      </w:r>
    </w:p>
    <w:p w:rsidR="005F140A" w:rsidRPr="005F140A" w:rsidRDefault="005F140A" w:rsidP="005F140A">
      <w:pPr>
        <w:spacing w:after="0" w:line="240" w:lineRule="auto"/>
        <w:rPr>
          <w:rFonts w:ascii="Arial" w:eastAsia="Times New Roman" w:hAnsi="Arial" w:cs="Times New Roman"/>
          <w:b/>
          <w:sz w:val="40"/>
          <w:szCs w:val="40"/>
          <w:lang w:eastAsia="en-US"/>
        </w:rPr>
      </w:pPr>
      <w:r w:rsidRPr="005F140A">
        <w:rPr>
          <w:rFonts w:ascii="Arial" w:eastAsia="Times New Roman" w:hAnsi="Arial" w:cs="Arial"/>
          <w:noProof/>
          <w:color w:val="6A747C"/>
          <w:kern w:val="28"/>
          <w:lang w:eastAsia="en-AU"/>
        </w:rPr>
        <mc:AlternateContent>
          <mc:Choice Requires="wpg">
            <w:drawing>
              <wp:anchor distT="0" distB="0" distL="114300" distR="114300" simplePos="0" relativeHeight="251667456" behindDoc="0" locked="0" layoutInCell="1" allowOverlap="1" wp14:anchorId="0046D7C7" wp14:editId="38D0B021">
                <wp:simplePos x="0" y="0"/>
                <wp:positionH relativeFrom="column">
                  <wp:posOffset>247650</wp:posOffset>
                </wp:positionH>
                <wp:positionV relativeFrom="paragraph">
                  <wp:posOffset>17780</wp:posOffset>
                </wp:positionV>
                <wp:extent cx="5505450" cy="3454400"/>
                <wp:effectExtent l="0" t="0" r="19050" b="12700"/>
                <wp:wrapSquare wrapText="bothSides"/>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50" name="AutoShape 33"/>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51" name="Text Box 34"/>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0A" w:rsidRPr="00E44F20" w:rsidRDefault="005F140A" w:rsidP="005F140A">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52" name="Text Box 35"/>
                        <wps:cNvSpPr txBox="1">
                          <a:spLocks noChangeArrowheads="1"/>
                        </wps:cNvSpPr>
                        <wps:spPr bwMode="auto">
                          <a:xfrm>
                            <a:off x="1720" y="5555"/>
                            <a:ext cx="3898"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Name</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Phone</w:t>
                              </w:r>
                            </w:p>
                            <w:p w:rsidR="005F140A" w:rsidRPr="00E20A27" w:rsidRDefault="005F140A" w:rsidP="005F140A">
                              <w:pPr>
                                <w:spacing w:after="240"/>
                                <w:rPr>
                                  <w:rFonts w:cs="Arial"/>
                                  <w:b/>
                                  <w:color w:val="FFFFFF"/>
                                  <w:kern w:val="28"/>
                                  <w:lang w:eastAsia="en-AU"/>
                                </w:rPr>
                              </w:pPr>
                              <w:r>
                                <w:rPr>
                                  <w:rFonts w:cs="Arial"/>
                                  <w:b/>
                                  <w:color w:val="FFFFFF"/>
                                  <w:kern w:val="28"/>
                                  <w:lang w:eastAsia="en-AU"/>
                                </w:rPr>
                                <w:t>Email</w:t>
                              </w:r>
                            </w:p>
                            <w:p w:rsidR="005F140A" w:rsidRDefault="005F140A" w:rsidP="005F140A">
                              <w:pPr>
                                <w:spacing w:after="240"/>
                                <w:rPr>
                                  <w:rFonts w:cs="Arial"/>
                                  <w:b/>
                                  <w:color w:val="FFFFFF"/>
                                  <w:kern w:val="28"/>
                                  <w:lang w:eastAsia="en-AU"/>
                                </w:rPr>
                              </w:pPr>
                              <w:r w:rsidRPr="00E20A27">
                                <w:rPr>
                                  <w:rFonts w:cs="Arial"/>
                                  <w:b/>
                                  <w:color w:val="FFFFFF"/>
                                  <w:kern w:val="28"/>
                                  <w:lang w:eastAsia="en-AU"/>
                                </w:rPr>
                                <w:t>Address</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Pr="00E20A27" w:rsidRDefault="007B6D98" w:rsidP="005F140A">
                              <w:pPr>
                                <w:spacing w:after="240"/>
                                <w:rPr>
                                  <w:rFonts w:cs="Arial"/>
                                  <w:b/>
                                  <w:color w:val="FFFFFF"/>
                                  <w:kern w:val="28"/>
                                  <w:lang w:eastAsia="en-AU"/>
                                </w:rPr>
                              </w:pPr>
                              <w:r>
                                <w:rPr>
                                  <w:rFonts w:cs="Arial"/>
                                  <w:b/>
                                  <w:color w:val="FFFFFF"/>
                                  <w:kern w:val="28"/>
                                  <w:lang w:eastAsia="en-AU"/>
                                </w:rPr>
                                <w:br/>
                              </w:r>
                              <w:r w:rsidR="005F140A" w:rsidRPr="00E20A27">
                                <w:rPr>
                                  <w:rFonts w:cs="Arial"/>
                                  <w:b/>
                                  <w:color w:val="FFFFFF"/>
                                  <w:kern w:val="28"/>
                                  <w:lang w:eastAsia="en-AU"/>
                                </w:rPr>
                                <w:t>Date of Birth</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Se</w:t>
                              </w:r>
                              <w:r>
                                <w:rPr>
                                  <w:rFonts w:cs="Arial"/>
                                  <w:b/>
                                  <w:color w:val="FFFFFF"/>
                                  <w:kern w:val="28"/>
                                  <w:lang w:eastAsia="en-AU"/>
                                </w:rPr>
                                <w:t>x</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Default="005F140A" w:rsidP="005F140A">
                              <w:pPr>
                                <w:spacing w:before="120"/>
                              </w:pPr>
                            </w:p>
                          </w:txbxContent>
                        </wps:txbx>
                        <wps:bodyPr rot="0" vert="horz" wrap="square" lIns="91440" tIns="45720" rIns="91440" bIns="45720" anchor="t" anchorCtr="0" upright="1">
                          <a:noAutofit/>
                        </wps:bodyPr>
                      </wps:wsp>
                      <wps:wsp>
                        <wps:cNvPr id="53" name="Text Box 36"/>
                        <wps:cNvSpPr txBox="1">
                          <a:spLocks noChangeArrowheads="1"/>
                        </wps:cNvSpPr>
                        <wps:spPr bwMode="auto">
                          <a:xfrm>
                            <a:off x="3457" y="5555"/>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4" name="Text Box 37"/>
                        <wps:cNvSpPr txBox="1">
                          <a:spLocks noChangeArrowheads="1"/>
                        </wps:cNvSpPr>
                        <wps:spPr bwMode="auto">
                          <a:xfrm>
                            <a:off x="3457" y="6035"/>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5" name="Text Box 38"/>
                        <wps:cNvSpPr txBox="1">
                          <a:spLocks noChangeArrowheads="1"/>
                        </wps:cNvSpPr>
                        <wps:spPr bwMode="auto">
                          <a:xfrm>
                            <a:off x="3457" y="6590"/>
                            <a:ext cx="6143" cy="330"/>
                          </a:xfrm>
                          <a:prstGeom prst="rect">
                            <a:avLst/>
                          </a:prstGeom>
                          <a:solidFill>
                            <a:srgbClr val="FFFFFF"/>
                          </a:solidFill>
                          <a:ln w="9525">
                            <a:solidFill>
                              <a:srgbClr val="FFFFFF"/>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wps:wsp>
                        <wps:cNvPr id="57" name="Text Box 40"/>
                        <wps:cNvSpPr txBox="1">
                          <a:spLocks noChangeArrowheads="1"/>
                        </wps:cNvSpPr>
                        <wps:spPr bwMode="auto">
                          <a:xfrm>
                            <a:off x="3457" y="7664"/>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s:wsp>
                        <wps:cNvPr id="58" name="Text Box 41"/>
                        <wps:cNvSpPr txBox="1">
                          <a:spLocks noChangeArrowheads="1"/>
                        </wps:cNvSpPr>
                        <wps:spPr bwMode="auto">
                          <a:xfrm>
                            <a:off x="3457" y="8205"/>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s:wsp>
                        <wps:cNvPr id="59" name="Text Box 42"/>
                        <wps:cNvSpPr txBox="1">
                          <a:spLocks noChangeArrowheads="1"/>
                        </wps:cNvSpPr>
                        <wps:spPr bwMode="auto">
                          <a:xfrm>
                            <a:off x="3450" y="9001"/>
                            <a:ext cx="6143" cy="420"/>
                          </a:xfrm>
                          <a:prstGeom prst="rect">
                            <a:avLst/>
                          </a:prstGeom>
                          <a:solidFill>
                            <a:srgbClr val="FFFFFF"/>
                          </a:solidFill>
                          <a:ln w="9525">
                            <a:solidFill>
                              <a:srgbClr val="FFFFFF"/>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6D7C7" id="Group 49" o:spid="_x0000_s1028" style="position:absolute;margin-left:19.5pt;margin-top:1.4pt;width:433.5pt;height:272pt;z-index:251667456"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">
                <v:roundrect id="AutoShape 33" o:spid="_x0000_s1029"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" fillcolor="#7ac142" strokecolor="#7ac142"/>
                <v:shape id="Text Box 34" o:spid="_x0000_s1030"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5F140A" w:rsidRPr="00E44F20" w:rsidRDefault="005F140A" w:rsidP="005F140A">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35" o:spid="_x0000_s1031" type="#_x0000_t202" style="position:absolute;left:1720;top:5555;width:389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Name</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Phone</w:t>
                        </w:r>
                      </w:p>
                      <w:p w:rsidR="005F140A" w:rsidRPr="00E20A27" w:rsidRDefault="005F140A" w:rsidP="005F140A">
                        <w:pPr>
                          <w:spacing w:after="240"/>
                          <w:rPr>
                            <w:rFonts w:cs="Arial"/>
                            <w:b/>
                            <w:color w:val="FFFFFF"/>
                            <w:kern w:val="28"/>
                            <w:lang w:eastAsia="en-AU"/>
                          </w:rPr>
                        </w:pPr>
                        <w:r>
                          <w:rPr>
                            <w:rFonts w:cs="Arial"/>
                            <w:b/>
                            <w:color w:val="FFFFFF"/>
                            <w:kern w:val="28"/>
                            <w:lang w:eastAsia="en-AU"/>
                          </w:rPr>
                          <w:t>Email</w:t>
                        </w:r>
                      </w:p>
                      <w:p w:rsidR="005F140A" w:rsidRDefault="005F140A" w:rsidP="005F140A">
                        <w:pPr>
                          <w:spacing w:after="240"/>
                          <w:rPr>
                            <w:rFonts w:cs="Arial"/>
                            <w:b/>
                            <w:color w:val="FFFFFF"/>
                            <w:kern w:val="28"/>
                            <w:lang w:eastAsia="en-AU"/>
                          </w:rPr>
                        </w:pPr>
                        <w:r w:rsidRPr="00E20A27">
                          <w:rPr>
                            <w:rFonts w:cs="Arial"/>
                            <w:b/>
                            <w:color w:val="FFFFFF"/>
                            <w:kern w:val="28"/>
                            <w:lang w:eastAsia="en-AU"/>
                          </w:rPr>
                          <w:t>Address</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Pr="00E20A27" w:rsidRDefault="007B6D98" w:rsidP="005F140A">
                        <w:pPr>
                          <w:spacing w:after="240"/>
                          <w:rPr>
                            <w:rFonts w:cs="Arial"/>
                            <w:b/>
                            <w:color w:val="FFFFFF"/>
                            <w:kern w:val="28"/>
                            <w:lang w:eastAsia="en-AU"/>
                          </w:rPr>
                        </w:pPr>
                        <w:r>
                          <w:rPr>
                            <w:rFonts w:cs="Arial"/>
                            <w:b/>
                            <w:color w:val="FFFFFF"/>
                            <w:kern w:val="28"/>
                            <w:lang w:eastAsia="en-AU"/>
                          </w:rPr>
                          <w:br/>
                        </w:r>
                        <w:r w:rsidR="005F140A" w:rsidRPr="00E20A27">
                          <w:rPr>
                            <w:rFonts w:cs="Arial"/>
                            <w:b/>
                            <w:color w:val="FFFFFF"/>
                            <w:kern w:val="28"/>
                            <w:lang w:eastAsia="en-AU"/>
                          </w:rPr>
                          <w:t>Date of Birth</w:t>
                        </w:r>
                      </w:p>
                      <w:p w:rsidR="005F140A" w:rsidRPr="00E20A27" w:rsidRDefault="005F140A" w:rsidP="005F140A">
                        <w:pPr>
                          <w:spacing w:after="240"/>
                          <w:rPr>
                            <w:rFonts w:cs="Arial"/>
                            <w:b/>
                            <w:color w:val="FFFFFF"/>
                            <w:kern w:val="28"/>
                            <w:lang w:eastAsia="en-AU"/>
                          </w:rPr>
                        </w:pPr>
                        <w:r w:rsidRPr="00E20A27">
                          <w:rPr>
                            <w:rFonts w:cs="Arial"/>
                            <w:b/>
                            <w:color w:val="FFFFFF"/>
                            <w:kern w:val="28"/>
                            <w:lang w:eastAsia="en-AU"/>
                          </w:rPr>
                          <w:t>Se</w:t>
                        </w:r>
                        <w:r>
                          <w:rPr>
                            <w:rFonts w:cs="Arial"/>
                            <w:b/>
                            <w:color w:val="FFFFFF"/>
                            <w:kern w:val="28"/>
                            <w:lang w:eastAsia="en-AU"/>
                          </w:rPr>
                          <w:t>x</w:t>
                        </w:r>
                      </w:p>
                      <w:p w:rsidR="005F140A" w:rsidRDefault="005F140A" w:rsidP="005F140A">
                        <w:pPr>
                          <w:spacing w:after="240"/>
                          <w:rPr>
                            <w:rFonts w:cs="Arial"/>
                            <w:b/>
                            <w:color w:val="FFFFFF"/>
                            <w:kern w:val="28"/>
                            <w:lang w:eastAsia="en-AU"/>
                          </w:rPr>
                        </w:pPr>
                      </w:p>
                      <w:p w:rsidR="005F140A" w:rsidRDefault="005F140A" w:rsidP="005F140A">
                        <w:pPr>
                          <w:spacing w:after="240"/>
                          <w:rPr>
                            <w:rFonts w:cs="Arial"/>
                            <w:b/>
                            <w:color w:val="FFFFFF"/>
                            <w:kern w:val="28"/>
                            <w:lang w:eastAsia="en-AU"/>
                          </w:rPr>
                        </w:pPr>
                      </w:p>
                      <w:p w:rsidR="005F140A" w:rsidRDefault="005F140A" w:rsidP="005F140A">
                        <w:pPr>
                          <w:spacing w:before="120"/>
                        </w:pPr>
                      </w:p>
                    </w:txbxContent>
                  </v:textbox>
                </v:shape>
                <v:shape id="Text Box 36" o:spid="_x0000_s1032" type="#_x0000_t202" style="position:absolute;left:3457;top:555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rsidR="005F140A" w:rsidRDefault="005F140A" w:rsidP="005F140A"/>
                    </w:txbxContent>
                  </v:textbox>
                </v:shape>
                <v:shape id="_x0000_s1033" type="#_x0000_t202" style="position:absolute;left:3457;top:603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n1wgAAANsAAAAPAAAAZHJzL2Rvd25yZXYueG1sRI9Pi8Iw&#10;FMTvgt8hPMGLaGpR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yrHn1wgAAANsAAAAPAAAA&#10;AAAAAAAAAAAAAAcCAABkcnMvZG93bnJldi54bWxQSwUGAAAAAAMAAwC3AAAA9gIAAAAA&#10;" strokecolor="white">
                  <v:textbox>
                    <w:txbxContent>
                      <w:p w:rsidR="005F140A" w:rsidRDefault="005F140A" w:rsidP="005F140A"/>
                    </w:txbxContent>
                  </v:textbox>
                </v:shape>
                <v:shape id="_x0000_s1034" type="#_x0000_t202" style="position:absolute;left:3457;top:6590;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rsidR="005F140A" w:rsidRDefault="005F140A" w:rsidP="005F140A"/>
                    </w:txbxContent>
                  </v:textbox>
                </v:shape>
                <v:shape id="_x0000_s1035" type="#_x0000_t202" style="position:absolute;left:3457;top:7664;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" strokecolor="white">
                  <v:textbox>
                    <w:txbxContent>
                      <w:p w:rsidR="005F140A" w:rsidRPr="00BC1278" w:rsidRDefault="005F140A" w:rsidP="005F140A">
                        <w:pPr>
                          <w:rPr>
                            <w:sz w:val="18"/>
                            <w:szCs w:val="18"/>
                          </w:rPr>
                        </w:pPr>
                      </w:p>
                    </w:txbxContent>
                  </v:textbox>
                </v:shape>
                <v:shape id="_x0000_s1036" type="#_x0000_t202" style="position:absolute;left:3457;top:820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rsidR="005F140A" w:rsidRPr="00BC1278" w:rsidRDefault="005F140A" w:rsidP="005F140A">
                        <w:pPr>
                          <w:rPr>
                            <w:sz w:val="18"/>
                            <w:szCs w:val="18"/>
                          </w:rPr>
                        </w:pPr>
                      </w:p>
                    </w:txbxContent>
                  </v:textbox>
                </v:shape>
                <v:shape id="_x0000_s1037" type="#_x0000_t202" style="position:absolute;left:3450;top:9001;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ZrwgAAANsAAAAPAAAAZHJzL2Rvd25yZXYueG1sRI9Pi8Iw&#10;FMTvgt8hPMGLaGpB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DcrdZrwgAAANsAAAAPAAAA&#10;AAAAAAAAAAAAAAcCAABkcnMvZG93bnJldi54bWxQSwUGAAAAAAMAAwC3AAAA9gIAAAAA&#10;" strokecolor="white">
                  <v:textbox>
                    <w:txbxContent>
                      <w:p w:rsidR="005F140A" w:rsidRPr="00BC1278" w:rsidRDefault="005F140A" w:rsidP="005F140A">
                        <w:pPr>
                          <w:rPr>
                            <w:sz w:val="18"/>
                            <w:szCs w:val="18"/>
                          </w:rPr>
                        </w:pPr>
                      </w:p>
                    </w:txbxContent>
                  </v:textbox>
                </v:shape>
                <w10:wrap type="square"/>
              </v:group>
            </w:pict>
          </mc:Fallback>
        </mc:AlternateContent>
      </w:r>
    </w:p>
    <w:p w:rsidR="005F140A" w:rsidRPr="005F140A" w:rsidRDefault="005F140A" w:rsidP="005F140A">
      <w:pPr>
        <w:spacing w:after="0" w:line="240" w:lineRule="auto"/>
        <w:rPr>
          <w:rFonts w:ascii="VAG Rounded Std Thin" w:eastAsia="Times New Roman" w:hAnsi="VAG Rounded Std Thin" w:cs="Arial"/>
          <w:b/>
          <w:noProof/>
          <w:color w:val="6A747C"/>
          <w:kern w:val="28"/>
          <w:sz w:val="28"/>
          <w:szCs w:val="28"/>
          <w:lang w:val="en-US" w:eastAsia="zh-TW"/>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7B6D98" w:rsidP="005F140A">
      <w:pPr>
        <w:tabs>
          <w:tab w:val="left" w:pos="226"/>
        </w:tabs>
        <w:spacing w:before="120" w:after="0" w:line="240" w:lineRule="auto"/>
        <w:rPr>
          <w:rFonts w:ascii="Arial" w:eastAsia="Times New Roman" w:hAnsi="Arial" w:cs="Arial"/>
          <w:b/>
          <w:color w:val="6A747C"/>
          <w:lang w:eastAsia="en-US"/>
        </w:rPr>
      </w:pPr>
      <w:r>
        <w:rPr>
          <w:noProof/>
          <w:lang w:eastAsia="en-AU"/>
        </w:rPr>
        <mc:AlternateContent>
          <mc:Choice Requires="wps">
            <w:drawing>
              <wp:anchor distT="0" distB="0" distL="114300" distR="114300" simplePos="0" relativeHeight="251683840" behindDoc="0" locked="0" layoutInCell="1" allowOverlap="1" wp14:anchorId="2D919CA0" wp14:editId="46327DCB">
                <wp:simplePos x="0" y="0"/>
                <wp:positionH relativeFrom="column">
                  <wp:posOffset>1509395</wp:posOffset>
                </wp:positionH>
                <wp:positionV relativeFrom="paragraph">
                  <wp:posOffset>131445</wp:posOffset>
                </wp:positionV>
                <wp:extent cx="3900805" cy="266700"/>
                <wp:effectExtent l="0" t="0" r="0" b="0"/>
                <wp:wrapNone/>
                <wp:docPr id="8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rsidR="007B6D98" w:rsidRPr="00BC1278" w:rsidRDefault="007B6D98" w:rsidP="007B6D98">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2D919CA0" id="Text Box 40" o:spid="_x0000_s1038" type="#_x0000_t202" style="position:absolute;margin-left:118.85pt;margin-top:10.35pt;width:307.1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" strokecolor="white">
                <v:textbox>
                  <w:txbxContent>
                    <w:p w:rsidR="007B6D98" w:rsidRPr="00BC1278" w:rsidRDefault="007B6D98" w:rsidP="007B6D98">
                      <w:pPr>
                        <w:rPr>
                          <w:sz w:val="18"/>
                          <w:szCs w:val="18"/>
                        </w:rPr>
                      </w:pPr>
                    </w:p>
                  </w:txbxContent>
                </v:textbox>
              </v:shape>
            </w:pict>
          </mc:Fallback>
        </mc:AlternateContent>
      </w: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before="120" w:after="0" w:line="240" w:lineRule="auto"/>
        <w:rPr>
          <w:rFonts w:ascii="Arial" w:eastAsia="Times New Roman" w:hAnsi="Arial" w:cs="Arial"/>
          <w:b/>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5648" behindDoc="0" locked="0" layoutInCell="1" allowOverlap="1">
                <wp:simplePos x="0" y="0"/>
                <wp:positionH relativeFrom="column">
                  <wp:posOffset>2543175</wp:posOffset>
                </wp:positionH>
                <wp:positionV relativeFrom="paragraph">
                  <wp:posOffset>23495</wp:posOffset>
                </wp:positionV>
                <wp:extent cx="3600450" cy="266700"/>
                <wp:effectExtent l="9525" t="5715" r="9525" b="1333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200.25pt;margin-top:1.85pt;width:283.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" strokecolor="#5a5a5a">
                <v:textbox>
                  <w:txbxContent>
                    <w:p w:rsidR="005F140A" w:rsidRPr="00BC1278" w:rsidRDefault="005F140A" w:rsidP="005F140A">
                      <w:pPr>
                        <w:rPr>
                          <w:sz w:val="18"/>
                          <w:szCs w:val="18"/>
                        </w:rPr>
                      </w:pPr>
                    </w:p>
                  </w:txbxContent>
                </v:textbox>
                <w10:wrap type="square"/>
              </v:shape>
            </w:pict>
          </mc:Fallback>
        </mc:AlternateContent>
      </w:r>
      <w:r w:rsidRPr="005F140A">
        <w:rPr>
          <w:rFonts w:ascii="Arial" w:eastAsia="Times New Roman" w:hAnsi="Arial" w:cs="Arial"/>
          <w:color w:val="6A747C"/>
          <w:lang w:eastAsia="en-US"/>
        </w:rPr>
        <w:t xml:space="preserve">What languages do you speak at home? </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6672" behindDoc="0" locked="0" layoutInCell="1" allowOverlap="1">
                <wp:simplePos x="0" y="0"/>
                <wp:positionH relativeFrom="column">
                  <wp:posOffset>2543175</wp:posOffset>
                </wp:positionH>
                <wp:positionV relativeFrom="paragraph">
                  <wp:posOffset>144145</wp:posOffset>
                </wp:positionV>
                <wp:extent cx="3600450" cy="266700"/>
                <wp:effectExtent l="9525" t="9525" r="9525" b="95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0" type="#_x0000_t202" style="position:absolute;margin-left:200.25pt;margin-top:11.35pt;width:28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MQIAAFo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bCs/>
          <w:color w:val="7AC142"/>
          <w:lang w:eastAsia="en-US"/>
        </w:rPr>
      </w:pPr>
      <w:r w:rsidRPr="005F140A">
        <w:rPr>
          <w:rFonts w:ascii="Arial" w:eastAsia="Times New Roman" w:hAnsi="Arial" w:cs="Arial"/>
          <w:color w:val="6A747C"/>
          <w:lang w:eastAsia="en-US"/>
        </w:rPr>
        <w:t>Where were you born?</w:t>
      </w:r>
      <w:r w:rsidRPr="005F140A">
        <w:rPr>
          <w:rFonts w:ascii="Arial" w:eastAsia="Times New Roman" w:hAnsi="Arial" w:cs="Arial"/>
          <w:bCs/>
          <w:color w:val="7AC142"/>
          <w:lang w:eastAsia="en-US"/>
        </w:rPr>
        <w:t xml:space="preserve"> </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7696" behindDoc="0" locked="0" layoutInCell="1" allowOverlap="1">
                <wp:simplePos x="0" y="0"/>
                <wp:positionH relativeFrom="column">
                  <wp:posOffset>2543175</wp:posOffset>
                </wp:positionH>
                <wp:positionV relativeFrom="paragraph">
                  <wp:posOffset>111125</wp:posOffset>
                </wp:positionV>
                <wp:extent cx="3600450" cy="266700"/>
                <wp:effectExtent l="9525" t="10160" r="9525" b="889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200.25pt;margin-top:8.75pt;width:283.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Are you Aboriginal or Torres Strait Islander?</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8720" behindDoc="0" locked="0" layoutInCell="1" allowOverlap="1">
                <wp:simplePos x="0" y="0"/>
                <wp:positionH relativeFrom="column">
                  <wp:posOffset>2543175</wp:posOffset>
                </wp:positionH>
                <wp:positionV relativeFrom="paragraph">
                  <wp:posOffset>143510</wp:posOffset>
                </wp:positionV>
                <wp:extent cx="3600450" cy="266700"/>
                <wp:effectExtent l="9525" t="10160" r="9525" b="889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margin-left:200.25pt;margin-top:11.3pt;width:283.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Are you from a rural or remote area?</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79744" behindDoc="0" locked="0" layoutInCell="1" allowOverlap="1">
                <wp:simplePos x="0" y="0"/>
                <wp:positionH relativeFrom="column">
                  <wp:posOffset>2543175</wp:posOffset>
                </wp:positionH>
                <wp:positionV relativeFrom="paragraph">
                  <wp:posOffset>134620</wp:posOffset>
                </wp:positionV>
                <wp:extent cx="3600450" cy="266700"/>
                <wp:effectExtent l="9525" t="8255" r="9525" b="1079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200.25pt;margin-top:10.6pt;width:283.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Do you have a family member with a mental illness?</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0768" behindDoc="0" locked="0" layoutInCell="1" allowOverlap="1">
                <wp:simplePos x="0" y="0"/>
                <wp:positionH relativeFrom="column">
                  <wp:posOffset>2543175</wp:posOffset>
                </wp:positionH>
                <wp:positionV relativeFrom="paragraph">
                  <wp:posOffset>137160</wp:posOffset>
                </wp:positionV>
                <wp:extent cx="3600450" cy="266700"/>
                <wp:effectExtent l="9525" t="6985" r="9525" b="1206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4" type="#_x0000_t202" style="position:absolute;margin-left:200.25pt;margin-top:10.8pt;width:28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" strokecolor="#5a5a5a">
                <v:textbox>
                  <w:txbxContent>
                    <w:p w:rsidR="005F140A" w:rsidRPr="00BC1278" w:rsidRDefault="005F140A" w:rsidP="005F140A">
                      <w:pPr>
                        <w:rPr>
                          <w:sz w:val="18"/>
                          <w:szCs w:val="18"/>
                        </w:rPr>
                      </w:pPr>
                    </w:p>
                  </w:txbxContent>
                </v:textbox>
                <w10:wrap type="square"/>
              </v:shape>
            </w:pict>
          </mc:Fallback>
        </mc:AlternateContent>
      </w: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color w:val="6A747C"/>
          <w:lang w:eastAsia="en-US"/>
        </w:rPr>
        <w:t>Do you identify as having/had a mental illness?</w:t>
      </w:r>
    </w:p>
    <w:p w:rsidR="005F140A" w:rsidRPr="005F140A" w:rsidRDefault="005F140A" w:rsidP="005F140A">
      <w:pPr>
        <w:tabs>
          <w:tab w:val="left" w:pos="226"/>
        </w:tabs>
        <w:spacing w:after="0" w:line="240" w:lineRule="auto"/>
        <w:rPr>
          <w:rFonts w:ascii="Arial" w:eastAsia="Times New Roman" w:hAnsi="Arial" w:cs="Arial"/>
          <w:color w:val="6A747C"/>
          <w:lang w:eastAsia="en-US"/>
        </w:rPr>
      </w:pPr>
    </w:p>
    <w:p w:rsidR="005F140A" w:rsidRPr="005F140A" w:rsidRDefault="005F140A" w:rsidP="005F140A">
      <w:pPr>
        <w:tabs>
          <w:tab w:val="left" w:pos="226"/>
        </w:tabs>
        <w:spacing w:after="0" w:line="240" w:lineRule="auto"/>
        <w:rPr>
          <w:rFonts w:ascii="Arial" w:eastAsia="Times New Roman" w:hAnsi="Arial" w:cs="Arial"/>
          <w:color w:val="6A747C"/>
          <w:lang w:eastAsia="en-US"/>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1792" behindDoc="0" locked="0" layoutInCell="1" allowOverlap="1">
                <wp:simplePos x="0" y="0"/>
                <wp:positionH relativeFrom="column">
                  <wp:posOffset>2543175</wp:posOffset>
                </wp:positionH>
                <wp:positionV relativeFrom="paragraph">
                  <wp:posOffset>5080</wp:posOffset>
                </wp:positionV>
                <wp:extent cx="3600450" cy="266700"/>
                <wp:effectExtent l="9525" t="12700" r="9525" b="63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5F140A" w:rsidRPr="00BC1278" w:rsidRDefault="005F140A" w:rsidP="005F140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5" type="#_x0000_t202" style="position:absolute;margin-left:200.25pt;margin-top:.4pt;width:28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" strokecolor="#5a5a5a">
                <v:textbox>
                  <w:txbxContent>
                    <w:p w:rsidR="005F140A" w:rsidRPr="00BC1278" w:rsidRDefault="005F140A" w:rsidP="005F140A">
                      <w:pPr>
                        <w:rPr>
                          <w:sz w:val="18"/>
                          <w:szCs w:val="18"/>
                        </w:rPr>
                      </w:pPr>
                    </w:p>
                  </w:txbxContent>
                </v:textbox>
                <w10:wrap type="square"/>
              </v:shape>
            </w:pict>
          </mc:Fallback>
        </mc:AlternateContent>
      </w:r>
      <w:r w:rsidRPr="005F140A">
        <w:rPr>
          <w:rFonts w:ascii="Arial" w:eastAsia="Times New Roman" w:hAnsi="Arial" w:cs="Arial"/>
          <w:color w:val="6A747C"/>
          <w:lang w:eastAsia="en-US"/>
        </w:rPr>
        <w:t xml:space="preserve">Is this something that you would be happy (and feel comfortable) talking about? </w:t>
      </w:r>
    </w:p>
    <w:p w:rsidR="005F140A" w:rsidRDefault="005F140A"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BF6A0A" w:rsidRDefault="006055F9" w:rsidP="006055F9">
      <w:pPr>
        <w:tabs>
          <w:tab w:val="left" w:pos="226"/>
        </w:tabs>
        <w:spacing w:after="0" w:line="240" w:lineRule="auto"/>
        <w:rPr>
          <w:rFonts w:ascii="Arial" w:eastAsia="Times New Roman" w:hAnsi="Arial" w:cs="Arial"/>
          <w:noProof/>
          <w:color w:val="6A747C"/>
          <w:lang w:eastAsia="en-AU"/>
        </w:rPr>
      </w:pPr>
      <w:r w:rsidRPr="005F140A">
        <w:rPr>
          <w:rFonts w:ascii="Arial" w:eastAsia="Times New Roman" w:hAnsi="Arial" w:cs="Arial"/>
          <w:noProof/>
          <w:color w:val="6A747C"/>
          <w:lang w:eastAsia="en-AU"/>
        </w:rPr>
        <mc:AlternateContent>
          <mc:Choice Requires="wps">
            <w:drawing>
              <wp:anchor distT="0" distB="0" distL="114300" distR="114300" simplePos="0" relativeHeight="251685888" behindDoc="0" locked="0" layoutInCell="1" allowOverlap="1" wp14:anchorId="7DBA8EFC" wp14:editId="790C4DFB">
                <wp:simplePos x="0" y="0"/>
                <wp:positionH relativeFrom="column">
                  <wp:posOffset>2543175</wp:posOffset>
                </wp:positionH>
                <wp:positionV relativeFrom="paragraph">
                  <wp:posOffset>5080</wp:posOffset>
                </wp:positionV>
                <wp:extent cx="3600450" cy="266700"/>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rsidR="006055F9" w:rsidRPr="00BC1278" w:rsidRDefault="006055F9" w:rsidP="006055F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A8EFC" id="Text Box 5" o:spid="_x0000_s1046" type="#_x0000_t202" style="position:absolute;margin-left:200.25pt;margin-top:.4pt;width:283.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" strokecolor="#5a5a5a">
                <v:textbox>
                  <w:txbxContent>
                    <w:p w:rsidR="006055F9" w:rsidRPr="00BC1278" w:rsidRDefault="006055F9" w:rsidP="006055F9">
                      <w:pPr>
                        <w:rPr>
                          <w:sz w:val="18"/>
                          <w:szCs w:val="18"/>
                        </w:rPr>
                      </w:pPr>
                    </w:p>
                  </w:txbxContent>
                </v:textbox>
                <w10:wrap type="square"/>
              </v:shape>
            </w:pict>
          </mc:Fallback>
        </mc:AlternateContent>
      </w:r>
      <w:r>
        <w:rPr>
          <w:rFonts w:ascii="Arial" w:eastAsia="Times New Roman" w:hAnsi="Arial" w:cs="Arial"/>
          <w:noProof/>
          <w:color w:val="6A747C"/>
          <w:lang w:eastAsia="en-AU"/>
        </w:rPr>
        <w:t xml:space="preserve">Would you be interested in sharring </w:t>
      </w:r>
    </w:p>
    <w:p w:rsidR="00BF6A0A" w:rsidRDefault="006055F9" w:rsidP="006055F9">
      <w:pPr>
        <w:tabs>
          <w:tab w:val="left" w:pos="226"/>
        </w:tabs>
        <w:spacing w:after="0" w:line="240" w:lineRule="auto"/>
        <w:rPr>
          <w:rFonts w:ascii="Arial" w:eastAsia="Times New Roman" w:hAnsi="Arial" w:cs="Arial"/>
          <w:noProof/>
          <w:color w:val="6A747C"/>
          <w:lang w:eastAsia="en-AU"/>
        </w:rPr>
      </w:pPr>
      <w:r>
        <w:rPr>
          <w:rFonts w:ascii="Arial" w:eastAsia="Times New Roman" w:hAnsi="Arial" w:cs="Arial"/>
          <w:noProof/>
          <w:color w:val="6A747C"/>
          <w:lang w:eastAsia="en-AU"/>
        </w:rPr>
        <w:t xml:space="preserve">your personal story that may be used </w:t>
      </w:r>
    </w:p>
    <w:p w:rsidR="006055F9" w:rsidRDefault="006055F9" w:rsidP="006055F9">
      <w:pPr>
        <w:tabs>
          <w:tab w:val="left" w:pos="226"/>
        </w:tabs>
        <w:spacing w:after="0" w:line="240" w:lineRule="auto"/>
        <w:rPr>
          <w:rFonts w:ascii="Arial" w:eastAsia="Times New Roman" w:hAnsi="Arial" w:cs="Arial"/>
          <w:noProof/>
          <w:color w:val="6A747C"/>
          <w:lang w:eastAsia="en-AU"/>
        </w:rPr>
      </w:pPr>
      <w:r>
        <w:rPr>
          <w:rFonts w:ascii="Arial" w:eastAsia="Times New Roman" w:hAnsi="Arial" w:cs="Arial"/>
          <w:noProof/>
          <w:color w:val="6A747C"/>
          <w:lang w:eastAsia="en-AU"/>
        </w:rPr>
        <w:t>for promotional puposes to reduce stigma</w:t>
      </w:r>
    </w:p>
    <w:p w:rsidR="006055F9" w:rsidRPr="005F140A" w:rsidRDefault="006055F9" w:rsidP="006055F9">
      <w:pPr>
        <w:tabs>
          <w:tab w:val="left" w:pos="226"/>
        </w:tabs>
        <w:spacing w:after="0" w:line="240" w:lineRule="auto"/>
        <w:rPr>
          <w:rFonts w:ascii="Arial" w:eastAsia="Times New Roman" w:hAnsi="Arial" w:cs="Arial"/>
          <w:color w:val="6A747C"/>
          <w:lang w:eastAsia="en-US"/>
        </w:rPr>
      </w:pPr>
      <w:r>
        <w:rPr>
          <w:rFonts w:ascii="Arial" w:eastAsia="Times New Roman" w:hAnsi="Arial" w:cs="Arial"/>
          <w:noProof/>
          <w:color w:val="6A747C"/>
          <w:lang w:eastAsia="en-AU"/>
        </w:rPr>
        <w:t xml:space="preserve">in our community? </w:t>
      </w: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7B6D98" w:rsidRDefault="007B6D98" w:rsidP="005F140A">
      <w:pPr>
        <w:spacing w:after="0" w:line="240" w:lineRule="auto"/>
        <w:rPr>
          <w:rFonts w:ascii="HelveticaNeueLT Std" w:eastAsia="Times New Roman" w:hAnsi="HelveticaNeueLT Std" w:cs="Arial"/>
          <w:b/>
          <w:noProof/>
          <w:color w:val="6A747C"/>
          <w:kern w:val="28"/>
          <w:sz w:val="28"/>
          <w:szCs w:val="28"/>
          <w:lang w:val="en-US" w:eastAsia="zh-TW"/>
        </w:rPr>
      </w:pPr>
    </w:p>
    <w:p w:rsidR="005F140A" w:rsidRPr="005F140A" w:rsidRDefault="005F140A" w:rsidP="005F140A">
      <w:pPr>
        <w:spacing w:after="0" w:line="240" w:lineRule="auto"/>
        <w:rPr>
          <w:rFonts w:ascii="HelveticaNeueLT Std" w:eastAsia="Times New Roman" w:hAnsi="HelveticaNeueLT Std" w:cs="Arial"/>
          <w:b/>
          <w:noProof/>
          <w:color w:val="6A747C"/>
          <w:kern w:val="28"/>
          <w:sz w:val="28"/>
          <w:szCs w:val="28"/>
          <w:lang w:val="en-US" w:eastAsia="zh-TW"/>
        </w:rPr>
      </w:pPr>
      <w:r w:rsidRPr="005F140A">
        <w:rPr>
          <w:rFonts w:ascii="HelveticaNeueLT Std" w:eastAsia="Times New Roman" w:hAnsi="HelveticaNeueLT Std" w:cs="Arial"/>
          <w:b/>
          <w:noProof/>
          <w:color w:val="6A747C"/>
          <w:kern w:val="28"/>
          <w:sz w:val="28"/>
          <w:szCs w:val="28"/>
          <w:lang w:val="en-US" w:eastAsia="zh-TW"/>
        </w:rPr>
        <w:t>About You</w:t>
      </w: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Arial" w:eastAsia="Times New Roman" w:hAnsi="Arial" w:cs="Arial"/>
          <w:b/>
          <w:bCs/>
          <w:color w:val="7AC142"/>
          <w:lang w:eastAsia="en-US"/>
        </w:rPr>
        <w:t>Plea</w:t>
      </w:r>
      <w:r w:rsidR="007B6D98">
        <w:rPr>
          <w:rFonts w:ascii="Arial" w:eastAsia="Times New Roman" w:hAnsi="Arial" w:cs="Arial"/>
          <w:b/>
          <w:bCs/>
          <w:color w:val="7AC142"/>
          <w:lang w:eastAsia="en-US"/>
        </w:rPr>
        <w:t>se tell us a bit about yourself</w:t>
      </w:r>
      <w:r w:rsidR="007B6D98">
        <w:rPr>
          <w:rFonts w:ascii="Arial" w:eastAsia="Times New Roman" w:hAnsi="Arial" w:cs="Arial"/>
          <w:b/>
          <w:bCs/>
          <w:color w:val="7AC142"/>
          <w:lang w:eastAsia="en-US"/>
        </w:rPr>
        <w:br/>
      </w:r>
    </w:p>
    <w:p w:rsidR="005F140A" w:rsidRPr="005F140A" w:rsidRDefault="005F140A" w:rsidP="005F140A">
      <w:pPr>
        <w:spacing w:after="0" w:line="240" w:lineRule="auto"/>
        <w:rPr>
          <w:rFonts w:ascii="Arial" w:eastAsia="Times New Roman" w:hAnsi="Arial" w:cs="Times New Roman"/>
          <w:szCs w:val="24"/>
          <w:lang w:eastAsia="en-US"/>
        </w:rPr>
      </w:pPr>
      <w:r w:rsidRPr="005F140A">
        <w:rPr>
          <w:rFonts w:ascii="Arial" w:eastAsia="Times New Roman" w:hAnsi="Arial" w:cs="Arial"/>
          <w:i/>
          <w:noProof/>
          <w:color w:val="6A747C"/>
          <w:kern w:val="28"/>
          <w:lang w:eastAsia="en-AU"/>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146050</wp:posOffset>
                </wp:positionV>
                <wp:extent cx="6319520" cy="1476375"/>
                <wp:effectExtent l="13970" t="10795" r="1016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5F140A" w:rsidRPr="00252078" w:rsidRDefault="005F140A" w:rsidP="005F140A">
                            <w:pPr>
                              <w:rPr>
                                <w:i/>
                              </w:rPr>
                            </w:pPr>
                            <w:r w:rsidRPr="00DE40A9">
                              <w:rPr>
                                <w:rFonts w:cs="Arial"/>
                                <w:i/>
                                <w:color w:val="6A747C"/>
                                <w:kern w:val="28"/>
                                <w:lang w:eastAsia="en-AU"/>
                              </w:rPr>
                              <w:t xml:space="preserve">(For example: I am 15 years old, and attend alternative education centre 3 days a week, I like skate-boarding etc) </w:t>
                            </w:r>
                          </w:p>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65pt;margin-top:11.5pt;width:497.6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">
                <v:textbox>
                  <w:txbxContent>
                    <w:p w:rsidR="005F140A" w:rsidRPr="00252078" w:rsidRDefault="005F140A" w:rsidP="005F140A">
                      <w:pPr>
                        <w:rPr>
                          <w:i/>
                        </w:rPr>
                      </w:pPr>
                      <w:r w:rsidRPr="00DE40A9">
                        <w:rPr>
                          <w:rFonts w:cs="Arial"/>
                          <w:i/>
                          <w:color w:val="6A747C"/>
                          <w:kern w:val="28"/>
                          <w:lang w:eastAsia="en-AU"/>
                        </w:rPr>
                        <w:t xml:space="preserve">(For example: I am 15 years old, and attend alternative education centre 3 days a week, I like skate-boarding etc) </w:t>
                      </w:r>
                    </w:p>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i/>
          <w:color w:val="6A747C"/>
          <w:kern w:val="28"/>
          <w:lang w:eastAsia="en-AU"/>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Times New Roman"/>
          <w:szCs w:val="24"/>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Why do you want to be involved in headspace?</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Please describe why you are interested in becoming a Youth Reference Group member?</w:t>
      </w: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96520</wp:posOffset>
                </wp:positionV>
                <wp:extent cx="6319520" cy="1476375"/>
                <wp:effectExtent l="13970" t="12065" r="10160"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7" type="#_x0000_t202" style="position:absolute;margin-left:-5.65pt;margin-top:7.6pt;width:497.6pt;height:1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What type of headspace activities would you like to be involved in?</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What skills and ideas could you bring to the Youth Reference Group?</w:t>
      </w: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109220</wp:posOffset>
                </wp:positionV>
                <wp:extent cx="6386195" cy="1476375"/>
                <wp:effectExtent l="13970" t="8255" r="1016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65pt;margin-top:8.6pt;width:502.8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Are you involved in any other organisations? If yes, which ones and what is your involvement?</w: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noProof/>
          <w:color w:val="7AC142"/>
          <w:lang w:eastAsia="en-AU"/>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-5715</wp:posOffset>
                </wp:positionV>
                <wp:extent cx="6319520" cy="1400810"/>
                <wp:effectExtent l="13970" t="8890" r="1016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rsidR="005F140A" w:rsidRDefault="005F140A" w:rsidP="005F14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4pt;margin-top:-.45pt;width:497.6pt;height:1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">
                <v:textbox>
                  <w:txbxContent>
                    <w:p w:rsidR="005F140A" w:rsidRDefault="005F140A" w:rsidP="005F140A"/>
                  </w:txbxContent>
                </v:textbox>
              </v:shape>
            </w:pict>
          </mc:Fallback>
        </mc:AlternateContent>
      </w: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
          <w:bCs/>
          <w:color w:val="7AC142"/>
          <w:lang w:eastAsia="en-US"/>
        </w:rPr>
      </w:pPr>
    </w:p>
    <w:p w:rsidR="005F140A" w:rsidRPr="005F140A" w:rsidRDefault="005F140A" w:rsidP="005F140A">
      <w:pPr>
        <w:spacing w:after="0" w:line="240" w:lineRule="auto"/>
        <w:rPr>
          <w:rFonts w:ascii="Arial" w:eastAsia="Times New Roman" w:hAnsi="Arial" w:cs="Arial"/>
          <w:bCs/>
          <w:color w:val="000000"/>
          <w:lang w:eastAsia="en-US"/>
        </w:rPr>
      </w:pPr>
      <w:r w:rsidRPr="005F140A">
        <w:rPr>
          <w:rFonts w:ascii="Arial" w:eastAsia="Times New Roman" w:hAnsi="Arial" w:cs="Arial"/>
          <w:b/>
          <w:bCs/>
          <w:color w:val="7AC142"/>
          <w:lang w:eastAsia="en-US"/>
        </w:rPr>
        <w:t xml:space="preserve">Would you be interested in a leadership position? </w:t>
      </w:r>
      <w:r w:rsidRPr="005F140A">
        <w:rPr>
          <w:rFonts w:ascii="Arial" w:eastAsia="Times New Roman" w:hAnsi="Arial" w:cs="Arial"/>
          <w:bCs/>
          <w:color w:val="000000"/>
          <w:lang w:eastAsia="en-US"/>
        </w:rPr>
        <w:t>Yes/No</w:t>
      </w:r>
    </w:p>
    <w:p w:rsidR="005F140A" w:rsidRPr="005F140A" w:rsidRDefault="005F140A" w:rsidP="005F140A">
      <w:pPr>
        <w:spacing w:after="0" w:line="240" w:lineRule="auto"/>
        <w:rPr>
          <w:rFonts w:ascii="Arial" w:eastAsia="Times New Roman" w:hAnsi="Arial" w:cs="Arial"/>
          <w:bCs/>
          <w:color w:val="000000"/>
          <w:lang w:eastAsia="en-US"/>
        </w:rPr>
      </w:pPr>
    </w:p>
    <w:p w:rsidR="005F140A" w:rsidRPr="005F140A" w:rsidRDefault="005F140A" w:rsidP="005F140A">
      <w:pPr>
        <w:spacing w:after="0" w:line="240" w:lineRule="auto"/>
        <w:rPr>
          <w:rFonts w:ascii="Arial" w:eastAsia="Times New Roman" w:hAnsi="Arial" w:cs="Arial"/>
          <w:b/>
          <w:bCs/>
          <w:color w:val="7AC142"/>
          <w:lang w:eastAsia="en-US"/>
        </w:rPr>
      </w:pPr>
      <w:r w:rsidRPr="005F140A">
        <w:rPr>
          <w:rFonts w:ascii="Arial" w:eastAsia="Times New Roman" w:hAnsi="Arial" w:cs="Arial"/>
          <w:b/>
          <w:bCs/>
          <w:color w:val="7AC142"/>
          <w:lang w:eastAsia="en-US"/>
        </w:rPr>
        <w:t>If so, which one/s (please circle)?</w:t>
      </w:r>
      <w:r w:rsidRPr="005F140A">
        <w:rPr>
          <w:rFonts w:ascii="Arial" w:eastAsia="Times New Roman" w:hAnsi="Arial" w:cs="Arial"/>
          <w:b/>
          <w:bCs/>
          <w:color w:val="7AC142"/>
          <w:lang w:eastAsia="en-US"/>
        </w:rPr>
        <w:br/>
      </w: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7B6D98" w:rsidRDefault="007B6D98" w:rsidP="005F140A">
      <w:pPr>
        <w:spacing w:after="0" w:line="240" w:lineRule="auto"/>
        <w:ind w:right="-291"/>
        <w:rPr>
          <w:rFonts w:ascii="Arial" w:eastAsia="Times New Roman" w:hAnsi="Arial" w:cs="Arial"/>
          <w:bCs/>
          <w:color w:val="000000"/>
          <w:lang w:eastAsia="en-US"/>
        </w:rPr>
      </w:pPr>
    </w:p>
    <w:p w:rsidR="005F140A" w:rsidRPr="005F140A" w:rsidRDefault="005F140A" w:rsidP="005F140A">
      <w:pPr>
        <w:spacing w:after="0" w:line="240" w:lineRule="auto"/>
        <w:ind w:right="-291"/>
        <w:rPr>
          <w:rFonts w:ascii="Arial" w:eastAsia="Times New Roman" w:hAnsi="Arial" w:cs="Arial"/>
          <w:b/>
          <w:sz w:val="36"/>
          <w:szCs w:val="36"/>
          <w:lang w:eastAsia="en-US"/>
        </w:rPr>
      </w:pPr>
      <w:r w:rsidRPr="005F140A">
        <w:rPr>
          <w:rFonts w:ascii="Arial" w:eastAsia="Times New Roman" w:hAnsi="Arial" w:cs="Arial"/>
          <w:b/>
          <w:bCs/>
          <w:color w:val="7AC142"/>
          <w:lang w:eastAsia="en-US"/>
        </w:rPr>
        <w:br/>
      </w:r>
      <w:r w:rsidRPr="005F140A">
        <w:rPr>
          <w:rFonts w:ascii="Arial" w:eastAsia="Times New Roman" w:hAnsi="Arial" w:cs="Arial"/>
          <w:b/>
          <w:sz w:val="36"/>
          <w:szCs w:val="36"/>
          <w:lang w:eastAsia="en-US"/>
        </w:rPr>
        <w:t>SUPPORT PEOPLE</w:t>
      </w:r>
    </w:p>
    <w:p w:rsidR="005F140A" w:rsidRPr="005F140A" w:rsidRDefault="005F140A" w:rsidP="005F140A">
      <w:pPr>
        <w:spacing w:after="0" w:line="240" w:lineRule="auto"/>
        <w:ind w:left="284" w:right="-291"/>
        <w:rPr>
          <w:rFonts w:ascii="Arial" w:eastAsia="Times New Roman" w:hAnsi="Arial" w:cs="Arial"/>
          <w:sz w:val="20"/>
          <w:szCs w:val="20"/>
          <w:lang w:eastAsia="en-US"/>
        </w:rPr>
      </w:pPr>
    </w:p>
    <w:p w:rsidR="005F140A" w:rsidRPr="005F140A" w:rsidRDefault="005F140A" w:rsidP="005F140A">
      <w:pPr>
        <w:spacing w:after="0" w:line="36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We would like the contact details of two support people.</w:t>
      </w:r>
    </w:p>
    <w:p w:rsidR="005F140A" w:rsidRPr="005F140A" w:rsidRDefault="005F140A" w:rsidP="005F140A">
      <w:pPr>
        <w:spacing w:after="0" w:line="360" w:lineRule="auto"/>
        <w:ind w:left="284" w:right="-291"/>
        <w:rPr>
          <w:rFonts w:ascii="Arial" w:eastAsia="Times New Roman" w:hAnsi="Arial" w:cs="Arial"/>
          <w:i/>
          <w:sz w:val="20"/>
          <w:szCs w:val="20"/>
          <w:lang w:eastAsia="en-US"/>
        </w:rPr>
      </w:pPr>
      <w:r w:rsidRPr="005F140A">
        <w:rPr>
          <w:rFonts w:ascii="Arial" w:eastAsia="Times New Roman" w:hAnsi="Arial" w:cs="Arial"/>
          <w:i/>
          <w:sz w:val="20"/>
          <w:szCs w:val="20"/>
          <w:lang w:eastAsia="en-US"/>
        </w:rPr>
        <w:t xml:space="preserve">Who should you chose? </w:t>
      </w:r>
    </w:p>
    <w:p w:rsidR="005F140A" w:rsidRPr="005F140A" w:rsidRDefault="005F140A" w:rsidP="005F140A">
      <w:pPr>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Consider someone that you believe will be able to:</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Provide us with information to support your application</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prepared to support your involvement if you are accepted onto the YRG</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able to provide you with support (if needed), if you are not accepted onto the YRG</w:t>
      </w:r>
    </w:p>
    <w:p w:rsidR="005F140A" w:rsidRPr="005F140A" w:rsidRDefault="005F140A" w:rsidP="005F140A">
      <w:pPr>
        <w:numPr>
          <w:ilvl w:val="0"/>
          <w:numId w:val="14"/>
        </w:numPr>
        <w:spacing w:after="0" w:line="240" w:lineRule="auto"/>
        <w:ind w:left="284" w:right="-291" w:firstLine="0"/>
        <w:contextualSpacing/>
        <w:rPr>
          <w:rFonts w:ascii="Arial" w:eastAsia="Calibri" w:hAnsi="Arial" w:cs="Arial"/>
          <w:sz w:val="20"/>
          <w:szCs w:val="20"/>
          <w:lang w:eastAsia="en-US"/>
        </w:rPr>
      </w:pPr>
      <w:r w:rsidRPr="005F140A">
        <w:rPr>
          <w:rFonts w:ascii="Arial" w:eastAsia="Calibri" w:hAnsi="Arial" w:cs="Arial"/>
          <w:sz w:val="20"/>
          <w:szCs w:val="20"/>
          <w:lang w:eastAsia="en-US"/>
        </w:rPr>
        <w:t>Be an alternative contact point if we can’t get in touch with you</w:t>
      </w:r>
    </w:p>
    <w:p w:rsidR="005F140A" w:rsidRPr="005F140A" w:rsidRDefault="005F140A" w:rsidP="005F140A">
      <w:pPr>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Your support people may be a family member, a work colleague, youth worker, counsellor, or anyone else that provides you with support and knows you well.</w:t>
      </w:r>
    </w:p>
    <w:p w:rsidR="005F140A" w:rsidRPr="005F140A" w:rsidRDefault="005F140A" w:rsidP="005F140A">
      <w:pPr>
        <w:spacing w:after="0" w:line="240" w:lineRule="auto"/>
        <w:ind w:left="284" w:right="-291"/>
        <w:rPr>
          <w:rFonts w:ascii="Arial" w:eastAsia="Times New Roman" w:hAnsi="Arial" w:cs="Arial"/>
          <w:lang w:eastAsia="en-US"/>
        </w:rPr>
      </w:pPr>
    </w:p>
    <w:p w:rsidR="005F140A" w:rsidRPr="005F140A" w:rsidRDefault="005F140A" w:rsidP="005F140A">
      <w:pPr>
        <w:spacing w:after="0" w:line="240" w:lineRule="auto"/>
        <w:ind w:left="284" w:right="-291"/>
        <w:rPr>
          <w:rFonts w:ascii="Arial" w:eastAsia="Times New Roman" w:hAnsi="Arial" w:cs="Arial"/>
          <w:b/>
          <w:szCs w:val="24"/>
          <w:lang w:eastAsia="en-US"/>
        </w:rPr>
      </w:pPr>
      <w:r w:rsidRPr="005F140A">
        <w:rPr>
          <w:rFonts w:ascii="Arial" w:eastAsia="Times New Roman" w:hAnsi="Arial" w:cs="Arial"/>
          <w:b/>
          <w:szCs w:val="24"/>
          <w:lang w:eastAsia="en-US"/>
        </w:rPr>
        <w:t>Remember: one support person needs to be involved with your headspace centre</w:t>
      </w:r>
    </w:p>
    <w:p w:rsidR="005F140A" w:rsidRPr="005F140A" w:rsidRDefault="005F140A" w:rsidP="005F140A">
      <w:pPr>
        <w:spacing w:after="0" w:line="240" w:lineRule="auto"/>
        <w:ind w:left="284" w:right="-291"/>
        <w:rPr>
          <w:rFonts w:ascii="Arial" w:eastAsia="Times New Roman" w:hAnsi="Arial" w:cs="Arial"/>
          <w:b/>
          <w:szCs w:val="24"/>
          <w:lang w:eastAsia="en-US"/>
        </w:rPr>
      </w:pPr>
    </w:p>
    <w:p w:rsidR="005F140A" w:rsidRPr="005F140A" w:rsidRDefault="005F140A" w:rsidP="005F140A">
      <w:pPr>
        <w:spacing w:after="0" w:line="240" w:lineRule="auto"/>
        <w:ind w:left="284" w:right="-291"/>
        <w:rPr>
          <w:rFonts w:ascii="Arial" w:eastAsia="Times New Roman" w:hAnsi="Arial" w:cs="Arial"/>
          <w:b/>
          <w:sz w:val="20"/>
          <w:szCs w:val="20"/>
          <w:lang w:eastAsia="en-US"/>
        </w:rPr>
      </w:pPr>
      <w:r w:rsidRPr="005F140A">
        <w:rPr>
          <w:rFonts w:ascii="Arial" w:eastAsia="Times New Roman" w:hAnsi="Arial" w:cs="Arial"/>
          <w:b/>
          <w:sz w:val="20"/>
          <w:szCs w:val="20"/>
          <w:lang w:eastAsia="en-US"/>
        </w:rPr>
        <w:t>Support person 1</w:t>
      </w: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5335"/>
      </w:tblGrid>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 xml:space="preserve">Name </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Relationship to you: eg family member, boss, counsellor etc</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Phone</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Mobile</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18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Email</w:t>
            </w:r>
          </w:p>
        </w:tc>
        <w:tc>
          <w:tcPr>
            <w:tcW w:w="533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bl>
    <w:p w:rsidR="005F140A" w:rsidRPr="005F140A" w:rsidRDefault="005F140A" w:rsidP="005F140A">
      <w:pPr>
        <w:spacing w:after="0" w:line="240" w:lineRule="auto"/>
        <w:ind w:left="284" w:right="-291"/>
        <w:rPr>
          <w:rFonts w:ascii="Arial" w:eastAsia="Times New Roman" w:hAnsi="Arial" w:cs="Arial"/>
          <w:sz w:val="20"/>
          <w:szCs w:val="20"/>
          <w:lang w:eastAsia="en-US"/>
        </w:rPr>
      </w:pPr>
    </w:p>
    <w:p w:rsidR="005F140A" w:rsidRPr="005F140A" w:rsidRDefault="005F140A" w:rsidP="005F140A">
      <w:pPr>
        <w:spacing w:after="0" w:line="240" w:lineRule="auto"/>
        <w:ind w:left="284" w:right="-291"/>
        <w:rPr>
          <w:rFonts w:ascii="Arial" w:eastAsia="Times New Roman" w:hAnsi="Arial" w:cs="Arial"/>
          <w:b/>
          <w:sz w:val="20"/>
          <w:szCs w:val="20"/>
          <w:lang w:eastAsia="en-US"/>
        </w:rPr>
      </w:pPr>
      <w:r w:rsidRPr="005F140A">
        <w:rPr>
          <w:rFonts w:ascii="Arial" w:eastAsia="Times New Roman" w:hAnsi="Arial" w:cs="Arial"/>
          <w:b/>
          <w:sz w:val="20"/>
          <w:szCs w:val="20"/>
          <w:lang w:eastAsia="en-US"/>
        </w:rPr>
        <w:t>Support person 2</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1"/>
        <w:gridCol w:w="5215"/>
      </w:tblGrid>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 xml:space="preserve">Name </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Relationship to you: eg family member, boss, counsellor etc</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Phone</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Mobile</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r w:rsidR="005F140A" w:rsidRPr="005F140A" w:rsidTr="00432F96">
        <w:tc>
          <w:tcPr>
            <w:tcW w:w="3301"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r w:rsidRPr="005F140A">
              <w:rPr>
                <w:rFonts w:ascii="Arial" w:eastAsia="Times New Roman" w:hAnsi="Arial" w:cs="Arial"/>
                <w:sz w:val="20"/>
                <w:szCs w:val="20"/>
                <w:lang w:eastAsia="en-US"/>
              </w:rPr>
              <w:t>Email</w:t>
            </w:r>
          </w:p>
        </w:tc>
        <w:tc>
          <w:tcPr>
            <w:tcW w:w="5215" w:type="dxa"/>
          </w:tcPr>
          <w:p w:rsidR="005F140A" w:rsidRPr="005F140A" w:rsidRDefault="005F140A" w:rsidP="005F140A">
            <w:pPr>
              <w:tabs>
                <w:tab w:val="center" w:pos="4320"/>
                <w:tab w:val="right" w:pos="8640"/>
              </w:tabs>
              <w:spacing w:after="0" w:line="240" w:lineRule="auto"/>
              <w:ind w:left="284" w:right="-291"/>
              <w:rPr>
                <w:rFonts w:ascii="Arial" w:eastAsia="Times New Roman" w:hAnsi="Arial" w:cs="Arial"/>
                <w:sz w:val="20"/>
                <w:szCs w:val="20"/>
                <w:lang w:eastAsia="en-US"/>
              </w:rPr>
            </w:pPr>
          </w:p>
        </w:tc>
      </w:tr>
    </w:tbl>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 xml:space="preserve">In providing these details to </w:t>
      </w:r>
      <w:r w:rsidRPr="005F140A">
        <w:rPr>
          <w:rFonts w:ascii="Arial" w:eastAsia="Times New Roman" w:hAnsi="Arial" w:cs="Arial"/>
          <w:b/>
          <w:sz w:val="20"/>
          <w:szCs w:val="20"/>
          <w:lang w:val="en-US" w:eastAsia="en-US"/>
        </w:rPr>
        <w:t>headspace</w:t>
      </w:r>
      <w:r w:rsidRPr="005F140A">
        <w:rPr>
          <w:rFonts w:ascii="Arial" w:eastAsia="Times New Roman" w:hAnsi="Arial" w:cs="Arial"/>
          <w:sz w:val="20"/>
          <w:szCs w:val="20"/>
          <w:lang w:val="en-US" w:eastAsia="en-US"/>
        </w:rPr>
        <w:t>, I understand that the above people may be contacted in the following situations:</w:t>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To provide additional information to my application</w:t>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 xml:space="preserve">If </w:t>
      </w:r>
      <w:r w:rsidRPr="005F140A">
        <w:rPr>
          <w:rFonts w:ascii="Arial" w:eastAsia="Times New Roman" w:hAnsi="Arial" w:cs="Arial"/>
          <w:b/>
          <w:sz w:val="20"/>
          <w:szCs w:val="20"/>
          <w:lang w:val="en-US" w:eastAsia="en-US"/>
        </w:rPr>
        <w:t>headspace</w:t>
      </w:r>
      <w:r w:rsidRPr="005F140A">
        <w:rPr>
          <w:rFonts w:ascii="Arial" w:eastAsia="Times New Roman" w:hAnsi="Arial" w:cs="Arial"/>
          <w:sz w:val="20"/>
          <w:szCs w:val="20"/>
          <w:lang w:val="en-US" w:eastAsia="en-US"/>
        </w:rPr>
        <w:t xml:space="preserve"> is unable to contact me by email or phone and is concerned about my wellbeing</w:t>
      </w:r>
    </w:p>
    <w:p w:rsidR="005F140A" w:rsidRPr="005F140A" w:rsidRDefault="005F140A" w:rsidP="005F140A">
      <w:pPr>
        <w:widowControl w:val="0"/>
        <w:autoSpaceDE w:val="0"/>
        <w:autoSpaceDN w:val="0"/>
        <w:adjustRightInd w:val="0"/>
        <w:spacing w:after="0" w:line="240" w:lineRule="auto"/>
        <w:ind w:left="709" w:right="-291" w:hanging="425"/>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w:t>
      </w:r>
      <w:r w:rsidRPr="005F140A">
        <w:rPr>
          <w:rFonts w:ascii="Arial" w:eastAsia="Times New Roman" w:hAnsi="Arial" w:cs="Arial"/>
          <w:sz w:val="20"/>
          <w:szCs w:val="20"/>
          <w:lang w:val="en-US" w:eastAsia="en-US"/>
        </w:rPr>
        <w:tab/>
        <w:t xml:space="preserve">If I am not accepted to the Youth Reference Group and </w:t>
      </w:r>
      <w:r w:rsidRPr="005F140A">
        <w:rPr>
          <w:rFonts w:ascii="Arial" w:eastAsia="Times New Roman" w:hAnsi="Arial" w:cs="Arial"/>
          <w:b/>
          <w:sz w:val="20"/>
          <w:szCs w:val="20"/>
          <w:lang w:val="en-US" w:eastAsia="en-US"/>
        </w:rPr>
        <w:t xml:space="preserve">headspace </w:t>
      </w:r>
      <w:r w:rsidRPr="005F140A">
        <w:rPr>
          <w:rFonts w:ascii="Arial" w:eastAsia="Times New Roman" w:hAnsi="Arial" w:cs="Arial"/>
          <w:sz w:val="20"/>
          <w:szCs w:val="20"/>
          <w:lang w:val="en-US" w:eastAsia="en-US"/>
        </w:rPr>
        <w:t>has reason to believe that I may need support around this outcome</w:t>
      </w:r>
    </w:p>
    <w:p w:rsidR="005F140A" w:rsidRPr="005F140A" w:rsidRDefault="005F140A" w:rsidP="005F140A">
      <w:pPr>
        <w:widowControl w:val="0"/>
        <w:autoSpaceDE w:val="0"/>
        <w:autoSpaceDN w:val="0"/>
        <w:adjustRightInd w:val="0"/>
        <w:spacing w:after="0" w:line="240" w:lineRule="auto"/>
        <w:ind w:right="-291"/>
        <w:rPr>
          <w:rFonts w:ascii="Arial" w:eastAsia="Times New Roman" w:hAnsi="Arial" w:cs="Arial"/>
          <w:sz w:val="20"/>
          <w:szCs w:val="20"/>
          <w:lang w:val="en-US" w:eastAsia="en-US"/>
        </w:rPr>
      </w:pP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Signed: _________________________________</w:t>
      </w:r>
      <w:r w:rsidRPr="005F140A">
        <w:rPr>
          <w:rFonts w:ascii="Arial" w:eastAsia="Times New Roman" w:hAnsi="Arial" w:cs="Arial"/>
          <w:sz w:val="20"/>
          <w:szCs w:val="20"/>
          <w:lang w:val="en-US" w:eastAsia="en-US"/>
        </w:rPr>
        <w:br/>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 w:val="20"/>
          <w:szCs w:val="20"/>
          <w:lang w:val="en-US" w:eastAsia="en-US"/>
        </w:rPr>
      </w:pPr>
      <w:r w:rsidRPr="005F140A">
        <w:rPr>
          <w:rFonts w:ascii="Arial" w:eastAsia="Times New Roman" w:hAnsi="Arial" w:cs="Arial"/>
          <w:sz w:val="20"/>
          <w:szCs w:val="20"/>
          <w:lang w:val="en-US" w:eastAsia="en-US"/>
        </w:rPr>
        <w:t>Name:___________________________________</w:t>
      </w:r>
      <w:r w:rsidRPr="005F140A">
        <w:rPr>
          <w:rFonts w:ascii="Arial" w:eastAsia="Times New Roman" w:hAnsi="Arial" w:cs="Arial"/>
          <w:sz w:val="20"/>
          <w:szCs w:val="20"/>
          <w:lang w:val="en-US" w:eastAsia="en-US"/>
        </w:rPr>
        <w:br/>
      </w:r>
    </w:p>
    <w:p w:rsidR="005F140A" w:rsidRPr="005F140A" w:rsidRDefault="005F140A" w:rsidP="005F140A">
      <w:pPr>
        <w:widowControl w:val="0"/>
        <w:autoSpaceDE w:val="0"/>
        <w:autoSpaceDN w:val="0"/>
        <w:adjustRightInd w:val="0"/>
        <w:spacing w:after="0" w:line="240" w:lineRule="auto"/>
        <w:ind w:left="284" w:right="-291"/>
        <w:rPr>
          <w:rFonts w:ascii="Arial" w:eastAsia="Times New Roman" w:hAnsi="Arial" w:cs="Arial"/>
          <w:szCs w:val="24"/>
          <w:lang w:eastAsia="en-US"/>
        </w:rPr>
      </w:pPr>
      <w:r w:rsidRPr="005F140A">
        <w:rPr>
          <w:rFonts w:ascii="Arial" w:eastAsia="Times New Roman" w:hAnsi="Arial" w:cs="Arial"/>
          <w:sz w:val="20"/>
          <w:szCs w:val="20"/>
          <w:lang w:val="en-US" w:eastAsia="en-US"/>
        </w:rPr>
        <w:t>Date: __________________________________</w:t>
      </w:r>
    </w:p>
    <w:p w:rsidR="005F140A" w:rsidRPr="00575783" w:rsidRDefault="005F140A">
      <w:pPr>
        <w:rPr>
          <w:sz w:val="68"/>
          <w:szCs w:val="68"/>
        </w:rPr>
      </w:pPr>
    </w:p>
    <w:sectPr w:rsidR="005F140A" w:rsidRPr="00575783" w:rsidSect="007B6D98">
      <w:headerReference w:type="default" r:id="rId14"/>
      <w:footerReference w:type="default" r:id="rId1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2B" w:rsidRDefault="002C422B" w:rsidP="00396F24">
      <w:pPr>
        <w:spacing w:after="0" w:line="240" w:lineRule="auto"/>
      </w:pPr>
      <w:r>
        <w:separator/>
      </w:r>
    </w:p>
  </w:endnote>
  <w:endnote w:type="continuationSeparator" w:id="0">
    <w:p w:rsidR="002C422B" w:rsidRDefault="002C422B" w:rsidP="003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82046"/>
      <w:docPartObj>
        <w:docPartGallery w:val="Page Numbers (Bottom of Page)"/>
        <w:docPartUnique/>
      </w:docPartObj>
    </w:sdtPr>
    <w:sdtEndPr>
      <w:rPr>
        <w:noProof/>
      </w:rPr>
    </w:sdtEndPr>
    <w:sdtContent>
      <w:p w:rsidR="007B6D98" w:rsidRDefault="007B6D98">
        <w:pPr>
          <w:pStyle w:val="Footer"/>
          <w:jc w:val="right"/>
        </w:pPr>
        <w:r>
          <w:fldChar w:fldCharType="begin"/>
        </w:r>
        <w:r>
          <w:instrText xml:space="preserve"> PAGE   \* MERGEFORMAT </w:instrText>
        </w:r>
        <w:r>
          <w:fldChar w:fldCharType="separate"/>
        </w:r>
        <w:r w:rsidR="00767447">
          <w:rPr>
            <w:noProof/>
          </w:rPr>
          <w:t>5</w:t>
        </w:r>
        <w:r>
          <w:rPr>
            <w:noProof/>
          </w:rPr>
          <w:fldChar w:fldCharType="end"/>
        </w:r>
      </w:p>
    </w:sdtContent>
  </w:sdt>
  <w:p w:rsidR="007B6D98" w:rsidRDefault="007B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2B" w:rsidRDefault="002C422B" w:rsidP="00396F24">
      <w:pPr>
        <w:spacing w:after="0" w:line="240" w:lineRule="auto"/>
      </w:pPr>
      <w:r>
        <w:separator/>
      </w:r>
    </w:p>
  </w:footnote>
  <w:footnote w:type="continuationSeparator" w:id="0">
    <w:p w:rsidR="002C422B" w:rsidRDefault="002C422B" w:rsidP="003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24" w:rsidRDefault="00396F24" w:rsidP="00575783">
    <w:pPr>
      <w:pStyle w:val="Heading1"/>
    </w:pPr>
    <w:r>
      <w:rPr>
        <w:noProof/>
        <w:lang w:eastAsia="en-AU"/>
      </w:rPr>
      <w:drawing>
        <wp:anchor distT="0" distB="0" distL="114300" distR="114300" simplePos="0" relativeHeight="251659264" behindDoc="1" locked="0" layoutInCell="1" allowOverlap="1" wp14:anchorId="2AB76DD9" wp14:editId="59FDF113">
          <wp:simplePos x="0" y="0"/>
          <wp:positionH relativeFrom="column">
            <wp:posOffset>3819525</wp:posOffset>
          </wp:positionH>
          <wp:positionV relativeFrom="paragraph">
            <wp:posOffset>-78105</wp:posOffset>
          </wp:positionV>
          <wp:extent cx="2495550" cy="1247775"/>
          <wp:effectExtent l="0" t="0" r="0" b="9525"/>
          <wp:wrapSquare wrapText="bothSides"/>
          <wp:docPr id="11" name="Picture 11" descr="headspace_Gladstone_AddressPan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space_Gladstone_AddressPane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0F7"/>
    <w:multiLevelType w:val="hybridMultilevel"/>
    <w:tmpl w:val="AFC479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8B04BEA"/>
    <w:multiLevelType w:val="hybridMultilevel"/>
    <w:tmpl w:val="2D2C70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1B6CCC"/>
    <w:multiLevelType w:val="hybridMultilevel"/>
    <w:tmpl w:val="24B0CAEE"/>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A7EC3"/>
    <w:multiLevelType w:val="hybridMultilevel"/>
    <w:tmpl w:val="863A07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3A9651B6"/>
    <w:multiLevelType w:val="hybridMultilevel"/>
    <w:tmpl w:val="1B2E3D9E"/>
    <w:lvl w:ilvl="0" w:tplc="0C09000F">
      <w:start w:val="1"/>
      <w:numFmt w:val="decimal"/>
      <w:lvlText w:val="%1."/>
      <w:lvlJc w:val="left"/>
      <w:pPr>
        <w:tabs>
          <w:tab w:val="num" w:pos="720"/>
        </w:tabs>
        <w:ind w:left="720" w:hanging="360"/>
      </w:pPr>
    </w:lvl>
    <w:lvl w:ilvl="1" w:tplc="0C090011">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35CBF"/>
    <w:multiLevelType w:val="hybridMultilevel"/>
    <w:tmpl w:val="C9264E30"/>
    <w:lvl w:ilvl="0" w:tplc="300A582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D14"/>
    <w:multiLevelType w:val="hybridMultilevel"/>
    <w:tmpl w:val="64A0BF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423110BA"/>
    <w:multiLevelType w:val="hybridMultilevel"/>
    <w:tmpl w:val="B38206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77C50"/>
    <w:multiLevelType w:val="hybridMultilevel"/>
    <w:tmpl w:val="C01800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500E5F3C"/>
    <w:multiLevelType w:val="hybridMultilevel"/>
    <w:tmpl w:val="9C6A2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35236DD"/>
    <w:multiLevelType w:val="hybridMultilevel"/>
    <w:tmpl w:val="F80A2BB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47E1BFD"/>
    <w:multiLevelType w:val="hybridMultilevel"/>
    <w:tmpl w:val="6A76D1A0"/>
    <w:lvl w:ilvl="0" w:tplc="0C09000F">
      <w:start w:val="4"/>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63446481"/>
    <w:multiLevelType w:val="hybridMultilevel"/>
    <w:tmpl w:val="D0D86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477A2E"/>
    <w:multiLevelType w:val="hybridMultilevel"/>
    <w:tmpl w:val="23F038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7716D"/>
    <w:multiLevelType w:val="hybridMultilevel"/>
    <w:tmpl w:val="84064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84870"/>
    <w:multiLevelType w:val="hybridMultilevel"/>
    <w:tmpl w:val="EACC41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3"/>
  </w:num>
  <w:num w:numId="3">
    <w:abstractNumId w:val="6"/>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0"/>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5"/>
  </w:num>
  <w:num w:numId="15">
    <w:abstractNumId w:val="0"/>
  </w:num>
  <w:num w:numId="16">
    <w:abstractNumId w:val="10"/>
  </w:num>
  <w:num w:numId="17">
    <w:abstractNumId w:val="2"/>
  </w:num>
  <w:num w:numId="18">
    <w:abstractNumId w:val="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A"/>
    <w:rsid w:val="00085232"/>
    <w:rsid w:val="000C4682"/>
    <w:rsid w:val="000E558E"/>
    <w:rsid w:val="00235358"/>
    <w:rsid w:val="002C422B"/>
    <w:rsid w:val="00354381"/>
    <w:rsid w:val="00396F24"/>
    <w:rsid w:val="003D1584"/>
    <w:rsid w:val="00575783"/>
    <w:rsid w:val="005F140A"/>
    <w:rsid w:val="006055F9"/>
    <w:rsid w:val="00767447"/>
    <w:rsid w:val="007B6D98"/>
    <w:rsid w:val="00917788"/>
    <w:rsid w:val="00AF1DAA"/>
    <w:rsid w:val="00BA68E4"/>
    <w:rsid w:val="00BB0D33"/>
    <w:rsid w:val="00BB4389"/>
    <w:rsid w:val="00BF6A0A"/>
    <w:rsid w:val="00CB1832"/>
    <w:rsid w:val="00DC33C0"/>
    <w:rsid w:val="00E102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94268"/>
  <w15:chartTrackingRefBased/>
  <w15:docId w15:val="{256999CF-FFAA-4CD9-90E9-7C351875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7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F24"/>
  </w:style>
  <w:style w:type="paragraph" w:styleId="Footer">
    <w:name w:val="footer"/>
    <w:basedOn w:val="Normal"/>
    <w:link w:val="FooterChar"/>
    <w:uiPriority w:val="99"/>
    <w:unhideWhenUsed/>
    <w:rsid w:val="003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F24"/>
  </w:style>
  <w:style w:type="paragraph" w:styleId="ListParagraph">
    <w:name w:val="List Paragraph"/>
    <w:basedOn w:val="Normal"/>
    <w:uiPriority w:val="34"/>
    <w:qFormat/>
    <w:rsid w:val="00396F24"/>
    <w:pPr>
      <w:spacing w:after="0" w:line="240" w:lineRule="auto"/>
      <w:ind w:left="720"/>
      <w:contextualSpacing/>
    </w:pPr>
    <w:rPr>
      <w:rFonts w:ascii="Verdana" w:eastAsia="Times New Roman" w:hAnsi="Verdana" w:cs="Times New Roman"/>
      <w:color w:val="000000"/>
      <w:sz w:val="20"/>
      <w:szCs w:val="20"/>
      <w:lang w:eastAsia="en-US"/>
    </w:rPr>
  </w:style>
  <w:style w:type="character" w:customStyle="1" w:styleId="Heading1Char">
    <w:name w:val="Heading 1 Char"/>
    <w:basedOn w:val="DefaultParagraphFont"/>
    <w:link w:val="Heading1"/>
    <w:uiPriority w:val="9"/>
    <w:rsid w:val="0057578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5F140A"/>
    <w:pPr>
      <w:spacing w:after="120"/>
    </w:pPr>
  </w:style>
  <w:style w:type="character" w:customStyle="1" w:styleId="BodyTextChar">
    <w:name w:val="Body Text Char"/>
    <w:basedOn w:val="DefaultParagraphFont"/>
    <w:link w:val="BodyText"/>
    <w:uiPriority w:val="99"/>
    <w:semiHidden/>
    <w:rsid w:val="005F140A"/>
  </w:style>
  <w:style w:type="character" w:styleId="Hyperlink">
    <w:name w:val="Hyperlink"/>
    <w:uiPriority w:val="99"/>
    <w:unhideWhenUsed/>
    <w:rsid w:val="005F140A"/>
    <w:rPr>
      <w:color w:val="0000FF"/>
      <w:u w:val="single"/>
    </w:rPr>
  </w:style>
  <w:style w:type="paragraph" w:styleId="BalloonText">
    <w:name w:val="Balloon Text"/>
    <w:basedOn w:val="Normal"/>
    <w:link w:val="BalloonTextChar"/>
    <w:uiPriority w:val="99"/>
    <w:semiHidden/>
    <w:unhideWhenUsed/>
    <w:rsid w:val="00DC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21">
      <w:bodyDiv w:val="1"/>
      <w:marLeft w:val="0"/>
      <w:marRight w:val="0"/>
      <w:marTop w:val="0"/>
      <w:marBottom w:val="0"/>
      <w:divBdr>
        <w:top w:val="none" w:sz="0" w:space="0" w:color="auto"/>
        <w:left w:val="none" w:sz="0" w:space="0" w:color="auto"/>
        <w:bottom w:val="none" w:sz="0" w:space="0" w:color="auto"/>
        <w:right w:val="none" w:sz="0" w:space="0" w:color="auto"/>
      </w:divBdr>
    </w:div>
    <w:div w:id="69622897">
      <w:bodyDiv w:val="1"/>
      <w:marLeft w:val="0"/>
      <w:marRight w:val="0"/>
      <w:marTop w:val="0"/>
      <w:marBottom w:val="0"/>
      <w:divBdr>
        <w:top w:val="none" w:sz="0" w:space="0" w:color="auto"/>
        <w:left w:val="none" w:sz="0" w:space="0" w:color="auto"/>
        <w:bottom w:val="none" w:sz="0" w:space="0" w:color="auto"/>
        <w:right w:val="none" w:sz="0" w:space="0" w:color="auto"/>
      </w:divBdr>
    </w:div>
    <w:div w:id="185408470">
      <w:bodyDiv w:val="1"/>
      <w:marLeft w:val="0"/>
      <w:marRight w:val="0"/>
      <w:marTop w:val="0"/>
      <w:marBottom w:val="0"/>
      <w:divBdr>
        <w:top w:val="none" w:sz="0" w:space="0" w:color="auto"/>
        <w:left w:val="none" w:sz="0" w:space="0" w:color="auto"/>
        <w:bottom w:val="none" w:sz="0" w:space="0" w:color="auto"/>
        <w:right w:val="none" w:sz="0" w:space="0" w:color="auto"/>
      </w:divBdr>
    </w:div>
    <w:div w:id="443694634">
      <w:bodyDiv w:val="1"/>
      <w:marLeft w:val="0"/>
      <w:marRight w:val="0"/>
      <w:marTop w:val="0"/>
      <w:marBottom w:val="0"/>
      <w:divBdr>
        <w:top w:val="none" w:sz="0" w:space="0" w:color="auto"/>
        <w:left w:val="none" w:sz="0" w:space="0" w:color="auto"/>
        <w:bottom w:val="none" w:sz="0" w:space="0" w:color="auto"/>
        <w:right w:val="none" w:sz="0" w:space="0" w:color="auto"/>
      </w:divBdr>
    </w:div>
    <w:div w:id="1077509611">
      <w:bodyDiv w:val="1"/>
      <w:marLeft w:val="0"/>
      <w:marRight w:val="0"/>
      <w:marTop w:val="0"/>
      <w:marBottom w:val="0"/>
      <w:divBdr>
        <w:top w:val="none" w:sz="0" w:space="0" w:color="auto"/>
        <w:left w:val="none" w:sz="0" w:space="0" w:color="auto"/>
        <w:bottom w:val="none" w:sz="0" w:space="0" w:color="auto"/>
        <w:right w:val="none" w:sz="0" w:space="0" w:color="auto"/>
      </w:divBdr>
    </w:div>
    <w:div w:id="15451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headspacegladston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vis.rogers@headspacegladston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adspacegladstone.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avis.rogers@headspacegladstone.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Elliott</dc:creator>
  <cp:keywords/>
  <dc:description/>
  <cp:lastModifiedBy>Rachel Donovan</cp:lastModifiedBy>
  <cp:revision>2</cp:revision>
  <cp:lastPrinted>2016-08-01T06:35:00Z</cp:lastPrinted>
  <dcterms:created xsi:type="dcterms:W3CDTF">2017-09-20T05:22:00Z</dcterms:created>
  <dcterms:modified xsi:type="dcterms:W3CDTF">2017-09-20T05:22:00Z</dcterms:modified>
</cp:coreProperties>
</file>